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1B7D" w14:textId="2635A349" w:rsidR="00AD4754" w:rsidRDefault="00492886">
      <w:pPr>
        <w:pStyle w:val="Nagwek1"/>
        <w:spacing w:before="77"/>
        <w:ind w:left="1782" w:firstLine="0"/>
      </w:pPr>
      <w:bookmarkStart w:id="0" w:name="_GoBack"/>
      <w:bookmarkEnd w:id="0"/>
      <w:r>
        <w:t xml:space="preserve">Ogłoszenie o wolnym stanowisku urzędniczym z dnia </w:t>
      </w:r>
      <w:r w:rsidR="00744475">
        <w:t>2</w:t>
      </w:r>
      <w:r w:rsidR="00522671">
        <w:t>8</w:t>
      </w:r>
      <w:r>
        <w:t>.</w:t>
      </w:r>
      <w:r w:rsidR="00744475">
        <w:t>09</w:t>
      </w:r>
      <w:r>
        <w:t>.20</w:t>
      </w:r>
      <w:r w:rsidR="00F83AE5">
        <w:t>21</w:t>
      </w:r>
      <w:r>
        <w:t>r</w:t>
      </w:r>
    </w:p>
    <w:p w14:paraId="15F36A8C" w14:textId="77777777" w:rsidR="00AD4754" w:rsidRDefault="00AD4754">
      <w:pPr>
        <w:pStyle w:val="Tekstpodstawowy"/>
        <w:spacing w:before="7"/>
        <w:ind w:left="0" w:firstLine="0"/>
        <w:jc w:val="left"/>
        <w:rPr>
          <w:b/>
          <w:sz w:val="20"/>
        </w:rPr>
      </w:pPr>
    </w:p>
    <w:p w14:paraId="364B320F" w14:textId="738D6DCE" w:rsidR="00AD4754" w:rsidRDefault="00492886">
      <w:pPr>
        <w:pStyle w:val="Tekstpodstawowy"/>
        <w:spacing w:line="278" w:lineRule="auto"/>
        <w:ind w:left="116" w:right="112" w:firstLine="0"/>
        <w:rPr>
          <w:b/>
        </w:rPr>
      </w:pPr>
      <w:r>
        <w:t xml:space="preserve">Dyrektor Środowiskowego Domu Samopomocy w Łęcznej na podstawie art.11. art.12 oraz art.13 ustawy z dnia 21 listopada 2008 r o pracownikach samorządowych ( </w:t>
      </w:r>
      <w:r w:rsidR="00744475">
        <w:t xml:space="preserve">t. j.: </w:t>
      </w:r>
      <w:r>
        <w:t>Dz.U z 201</w:t>
      </w:r>
      <w:r w:rsidR="00744475">
        <w:t>9</w:t>
      </w:r>
      <w:r>
        <w:t xml:space="preserve"> r., poz.</w:t>
      </w:r>
      <w:r w:rsidR="00744475">
        <w:t>1282</w:t>
      </w:r>
      <w:r>
        <w:t xml:space="preserve"> </w:t>
      </w:r>
      <w:r w:rsidR="00744475">
        <w:t xml:space="preserve"> z dnia 2019.07.11</w:t>
      </w:r>
      <w:r>
        <w:t xml:space="preserve">) ogłasza otwarty i konkurencyjny nabór na wolne  </w:t>
      </w:r>
      <w:r>
        <w:rPr>
          <w:b/>
        </w:rPr>
        <w:t>stanowisko urzędnicze Główny Księgowy.</w:t>
      </w:r>
    </w:p>
    <w:p w14:paraId="7DCC41F0" w14:textId="77777777" w:rsidR="00AD4754" w:rsidRDefault="00492886">
      <w:pPr>
        <w:pStyle w:val="Akapitzlist"/>
        <w:numPr>
          <w:ilvl w:val="0"/>
          <w:numId w:val="4"/>
        </w:numPr>
        <w:tabs>
          <w:tab w:val="left" w:pos="1196"/>
          <w:tab w:val="left" w:pos="1197"/>
        </w:tabs>
        <w:spacing w:before="189"/>
        <w:ind w:hanging="721"/>
        <w:jc w:val="left"/>
        <w:rPr>
          <w:sz w:val="24"/>
        </w:rPr>
      </w:pPr>
      <w:r>
        <w:rPr>
          <w:sz w:val="24"/>
        </w:rPr>
        <w:t>Nazwa i adres</w:t>
      </w:r>
      <w:r>
        <w:rPr>
          <w:spacing w:val="-3"/>
          <w:sz w:val="24"/>
        </w:rPr>
        <w:t xml:space="preserve"> </w:t>
      </w:r>
      <w:r>
        <w:rPr>
          <w:sz w:val="24"/>
        </w:rPr>
        <w:t>jednostki:</w:t>
      </w:r>
    </w:p>
    <w:p w14:paraId="200A81E3" w14:textId="7B09C368" w:rsidR="00AD4754" w:rsidRDefault="00492886">
      <w:pPr>
        <w:pStyle w:val="Tekstpodstawowy"/>
        <w:spacing w:before="43"/>
        <w:ind w:left="1196" w:firstLine="0"/>
        <w:jc w:val="left"/>
      </w:pPr>
      <w:r>
        <w:t xml:space="preserve">Środowiskowy Dom Samopomocy, </w:t>
      </w:r>
      <w:r w:rsidR="00F83AE5">
        <w:t>Podzamcze 2, 21-010 Łęczna</w:t>
      </w:r>
    </w:p>
    <w:p w14:paraId="4E2591F1" w14:textId="77777777" w:rsidR="00AD4754" w:rsidRDefault="00492886">
      <w:pPr>
        <w:pStyle w:val="Akapitzlist"/>
        <w:numPr>
          <w:ilvl w:val="0"/>
          <w:numId w:val="4"/>
        </w:numPr>
        <w:tabs>
          <w:tab w:val="left" w:pos="1196"/>
          <w:tab w:val="left" w:pos="1197"/>
        </w:tabs>
        <w:spacing w:before="41" w:line="276" w:lineRule="auto"/>
        <w:ind w:right="112"/>
        <w:jc w:val="left"/>
        <w:rPr>
          <w:sz w:val="24"/>
        </w:rPr>
      </w:pPr>
      <w:r>
        <w:rPr>
          <w:sz w:val="24"/>
        </w:rPr>
        <w:t>Określenie stanowiska: Główny Księgowy , Komórka Organizacyjna: Dział Administracyjno-Finansowy.</w:t>
      </w:r>
    </w:p>
    <w:p w14:paraId="125CB866" w14:textId="77777777" w:rsidR="00AD4754" w:rsidRDefault="00492886">
      <w:pPr>
        <w:pStyle w:val="Akapitzlist"/>
        <w:numPr>
          <w:ilvl w:val="0"/>
          <w:numId w:val="4"/>
        </w:numPr>
        <w:tabs>
          <w:tab w:val="left" w:pos="1196"/>
          <w:tab w:val="left" w:pos="1197"/>
        </w:tabs>
        <w:spacing w:line="275" w:lineRule="exact"/>
        <w:ind w:hanging="721"/>
        <w:jc w:val="left"/>
        <w:rPr>
          <w:sz w:val="24"/>
        </w:rPr>
      </w:pP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niezbędne:</w:t>
      </w:r>
    </w:p>
    <w:p w14:paraId="0A1ADF79" w14:textId="77777777" w:rsidR="00AD4754" w:rsidRDefault="00AD4754">
      <w:pPr>
        <w:pStyle w:val="Tekstpodstawowy"/>
        <w:spacing w:before="1"/>
        <w:ind w:left="0" w:firstLine="0"/>
        <w:jc w:val="left"/>
        <w:rPr>
          <w:sz w:val="21"/>
        </w:rPr>
      </w:pPr>
    </w:p>
    <w:p w14:paraId="43FBE432" w14:textId="77777777" w:rsidR="00AD4754" w:rsidRDefault="00492886">
      <w:pPr>
        <w:pStyle w:val="Akapitzlist"/>
        <w:numPr>
          <w:ilvl w:val="0"/>
          <w:numId w:val="3"/>
        </w:numPr>
        <w:tabs>
          <w:tab w:val="left" w:pos="298"/>
        </w:tabs>
        <w:ind w:hanging="182"/>
        <w:jc w:val="both"/>
        <w:rPr>
          <w:sz w:val="24"/>
        </w:rPr>
      </w:pPr>
      <w:r>
        <w:rPr>
          <w:sz w:val="24"/>
        </w:rPr>
        <w:t>Spełnienie jednego z poniższych warunków:</w:t>
      </w:r>
    </w:p>
    <w:p w14:paraId="316E37B1" w14:textId="77777777" w:rsidR="00AD4754" w:rsidRDefault="00AD4754">
      <w:pPr>
        <w:pStyle w:val="Tekstpodstawowy"/>
        <w:spacing w:before="10"/>
        <w:ind w:left="0" w:firstLine="0"/>
        <w:jc w:val="left"/>
        <w:rPr>
          <w:sz w:val="20"/>
        </w:rPr>
      </w:pPr>
    </w:p>
    <w:p w14:paraId="6C5B5FDC" w14:textId="58670EBF" w:rsidR="00AD4754" w:rsidRDefault="00492886">
      <w:pPr>
        <w:pStyle w:val="Akapitzlist"/>
        <w:numPr>
          <w:ilvl w:val="1"/>
          <w:numId w:val="3"/>
        </w:numPr>
        <w:tabs>
          <w:tab w:val="left" w:pos="155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Ukończone ekonomiczne jednolite studia magisterskie, ekonomiczne studia zawodowe, uzupełniające ekonomiczne studia magisterskie lub ekonomiczne studnia podyplomowe i co najmniej 3-letnia praktyka w</w:t>
      </w:r>
      <w:r>
        <w:rPr>
          <w:spacing w:val="-5"/>
          <w:sz w:val="24"/>
        </w:rPr>
        <w:t xml:space="preserve"> </w:t>
      </w:r>
      <w:r>
        <w:rPr>
          <w:sz w:val="24"/>
        </w:rPr>
        <w:t>księgowości</w:t>
      </w:r>
      <w:r w:rsidR="00522671">
        <w:rPr>
          <w:sz w:val="24"/>
        </w:rPr>
        <w:t>,</w:t>
      </w:r>
    </w:p>
    <w:p w14:paraId="08795D9B" w14:textId="66B139ED" w:rsidR="00AD4754" w:rsidRDefault="00492886">
      <w:pPr>
        <w:pStyle w:val="Akapitzlist"/>
        <w:numPr>
          <w:ilvl w:val="1"/>
          <w:numId w:val="3"/>
        </w:numPr>
        <w:tabs>
          <w:tab w:val="left" w:pos="1557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>ukończona średnia, policealna lub pomaturalna szkoła ekonomiczna i co najmniej 6 –letnia praktyka w</w:t>
      </w:r>
      <w:r>
        <w:rPr>
          <w:spacing w:val="-2"/>
          <w:sz w:val="24"/>
        </w:rPr>
        <w:t xml:space="preserve"> </w:t>
      </w:r>
      <w:r>
        <w:rPr>
          <w:sz w:val="24"/>
        </w:rPr>
        <w:t>księgowości</w:t>
      </w:r>
      <w:r w:rsidR="00522671">
        <w:rPr>
          <w:sz w:val="24"/>
        </w:rPr>
        <w:t>,</w:t>
      </w:r>
    </w:p>
    <w:p w14:paraId="3308BF54" w14:textId="09D56BDE" w:rsidR="00AD4754" w:rsidRDefault="00492886">
      <w:pPr>
        <w:pStyle w:val="Akapitzlist"/>
        <w:numPr>
          <w:ilvl w:val="1"/>
          <w:numId w:val="3"/>
        </w:numPr>
        <w:tabs>
          <w:tab w:val="left" w:pos="155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wpis do rejestru biegłych rewidentów na podstawi</w:t>
      </w:r>
      <w:r w:rsidR="00522671">
        <w:rPr>
          <w:sz w:val="24"/>
        </w:rPr>
        <w:t>e</w:t>
      </w:r>
      <w:r>
        <w:rPr>
          <w:sz w:val="24"/>
        </w:rPr>
        <w:t xml:space="preserve"> odrębnych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przepisów,</w:t>
      </w:r>
    </w:p>
    <w:p w14:paraId="71A0BFF2" w14:textId="2C3B5121" w:rsidR="00AD4754" w:rsidRPr="00522671" w:rsidRDefault="00AD4754" w:rsidP="00522671">
      <w:pPr>
        <w:tabs>
          <w:tab w:val="left" w:pos="1557"/>
        </w:tabs>
        <w:spacing w:before="41" w:line="276" w:lineRule="auto"/>
        <w:ind w:left="1195" w:right="121"/>
        <w:rPr>
          <w:sz w:val="24"/>
        </w:rPr>
      </w:pPr>
    </w:p>
    <w:p w14:paraId="3EF09D3A" w14:textId="77777777" w:rsidR="00AD4754" w:rsidRDefault="00492886">
      <w:pPr>
        <w:pStyle w:val="Akapitzlist"/>
        <w:numPr>
          <w:ilvl w:val="0"/>
          <w:numId w:val="3"/>
        </w:numPr>
        <w:tabs>
          <w:tab w:val="left" w:pos="369"/>
        </w:tabs>
        <w:spacing w:before="200" w:line="276" w:lineRule="auto"/>
        <w:ind w:left="116" w:right="112" w:firstLine="0"/>
        <w:jc w:val="both"/>
        <w:rPr>
          <w:sz w:val="24"/>
        </w:rPr>
      </w:pPr>
      <w:r>
        <w:rPr>
          <w:sz w:val="24"/>
        </w:rPr>
        <w:t>Obywatelstwo państwa członkowskiego Unii Europejskiej, Konfederacji Szwajcarskiej lub państwa członkowskiego Europejskiego Porozumienia o Wolnym Handlu (EFTA)-strony umowy o Europejskim Obszarze</w:t>
      </w:r>
      <w:r>
        <w:rPr>
          <w:spacing w:val="-7"/>
          <w:sz w:val="24"/>
        </w:rPr>
        <w:t xml:space="preserve"> </w:t>
      </w:r>
      <w:r>
        <w:rPr>
          <w:sz w:val="24"/>
        </w:rPr>
        <w:t>Gospodarczym.</w:t>
      </w:r>
    </w:p>
    <w:p w14:paraId="2FCC8CB8" w14:textId="77777777" w:rsidR="00AD4754" w:rsidRDefault="00492886">
      <w:pPr>
        <w:pStyle w:val="Akapitzlist"/>
        <w:numPr>
          <w:ilvl w:val="0"/>
          <w:numId w:val="3"/>
        </w:numPr>
        <w:tabs>
          <w:tab w:val="left" w:pos="298"/>
        </w:tabs>
        <w:spacing w:before="200"/>
        <w:ind w:hanging="182"/>
        <w:jc w:val="both"/>
        <w:rPr>
          <w:sz w:val="24"/>
        </w:rPr>
      </w:pPr>
      <w:r>
        <w:rPr>
          <w:sz w:val="24"/>
        </w:rPr>
        <w:t>Pełna zdolność do czynności prawnych oraz korzystanie z pełni praw</w:t>
      </w:r>
      <w:r>
        <w:rPr>
          <w:spacing w:val="-8"/>
          <w:sz w:val="24"/>
        </w:rPr>
        <w:t xml:space="preserve"> </w:t>
      </w:r>
      <w:r>
        <w:rPr>
          <w:sz w:val="24"/>
        </w:rPr>
        <w:t>publicznych.</w:t>
      </w:r>
    </w:p>
    <w:p w14:paraId="553F2FBB" w14:textId="77777777" w:rsidR="00AD4754" w:rsidRDefault="00AD4754">
      <w:pPr>
        <w:pStyle w:val="Tekstpodstawowy"/>
        <w:ind w:left="0" w:firstLine="0"/>
        <w:jc w:val="left"/>
        <w:rPr>
          <w:sz w:val="21"/>
        </w:rPr>
      </w:pPr>
    </w:p>
    <w:p w14:paraId="7416FE4F" w14:textId="77777777" w:rsidR="00AD4754" w:rsidRDefault="00492886">
      <w:pPr>
        <w:pStyle w:val="Akapitzlist"/>
        <w:numPr>
          <w:ilvl w:val="0"/>
          <w:numId w:val="3"/>
        </w:numPr>
        <w:tabs>
          <w:tab w:val="left" w:pos="298"/>
        </w:tabs>
        <w:spacing w:before="1" w:line="276" w:lineRule="auto"/>
        <w:ind w:left="116" w:right="116" w:firstLine="0"/>
        <w:jc w:val="both"/>
        <w:rPr>
          <w:sz w:val="24"/>
        </w:rPr>
      </w:pPr>
      <w:r>
        <w:rPr>
          <w:sz w:val="24"/>
        </w:rPr>
        <w:t>Brak prawomocnego skazania za przestępstwo przeciwko mieniu, przeciwko obrotowi gospodarczemu, przeciwko działalności instytucji państwowych oraz samorządu terytorialnego, przeciwko wiarygodności dokumentów lub za przestępstwo</w:t>
      </w:r>
      <w:r>
        <w:rPr>
          <w:spacing w:val="-10"/>
          <w:sz w:val="24"/>
        </w:rPr>
        <w:t xml:space="preserve"> </w:t>
      </w:r>
      <w:r>
        <w:rPr>
          <w:sz w:val="24"/>
        </w:rPr>
        <w:t>skarbowe.</w:t>
      </w:r>
    </w:p>
    <w:p w14:paraId="312713B0" w14:textId="77777777" w:rsidR="00AD4754" w:rsidRDefault="00492886">
      <w:pPr>
        <w:pStyle w:val="Akapitzlist"/>
        <w:numPr>
          <w:ilvl w:val="0"/>
          <w:numId w:val="3"/>
        </w:numPr>
        <w:tabs>
          <w:tab w:val="left" w:pos="298"/>
        </w:tabs>
        <w:spacing w:before="200" w:line="276" w:lineRule="auto"/>
        <w:ind w:left="116" w:right="124" w:firstLine="0"/>
        <w:rPr>
          <w:sz w:val="24"/>
        </w:rPr>
      </w:pPr>
      <w:r>
        <w:rPr>
          <w:sz w:val="24"/>
        </w:rPr>
        <w:t>Znajomość języka polskiego w mowie i piśmie w zakresie koniecznym do wykonywania obowiązków głównego</w:t>
      </w:r>
      <w:r>
        <w:rPr>
          <w:spacing w:val="-1"/>
          <w:sz w:val="24"/>
        </w:rPr>
        <w:t xml:space="preserve"> </w:t>
      </w:r>
      <w:r>
        <w:rPr>
          <w:sz w:val="24"/>
        </w:rPr>
        <w:t>księgowego.</w:t>
      </w:r>
    </w:p>
    <w:p w14:paraId="432B0B7F" w14:textId="77777777" w:rsidR="00AD4754" w:rsidRDefault="00492886">
      <w:pPr>
        <w:pStyle w:val="Akapitzlist"/>
        <w:numPr>
          <w:ilvl w:val="0"/>
          <w:numId w:val="3"/>
        </w:numPr>
        <w:tabs>
          <w:tab w:val="left" w:pos="357"/>
        </w:tabs>
        <w:spacing w:before="201" w:line="448" w:lineRule="auto"/>
        <w:ind w:left="116" w:right="6521" w:firstLine="0"/>
        <w:rPr>
          <w:sz w:val="24"/>
        </w:rPr>
      </w:pPr>
      <w:r>
        <w:rPr>
          <w:sz w:val="24"/>
        </w:rPr>
        <w:t xml:space="preserve">Nieposzlakowana </w:t>
      </w:r>
      <w:r>
        <w:rPr>
          <w:spacing w:val="-3"/>
          <w:sz w:val="24"/>
        </w:rPr>
        <w:t xml:space="preserve">opinia. </w:t>
      </w:r>
      <w:r>
        <w:rPr>
          <w:sz w:val="24"/>
        </w:rPr>
        <w:t>6.Znajomość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przepisów:</w:t>
      </w:r>
    </w:p>
    <w:p w14:paraId="6564E8B1" w14:textId="511860E8" w:rsidR="00AD4754" w:rsidRDefault="00492886">
      <w:pPr>
        <w:pStyle w:val="Akapitzlist"/>
        <w:numPr>
          <w:ilvl w:val="0"/>
          <w:numId w:val="2"/>
        </w:numPr>
        <w:tabs>
          <w:tab w:val="left" w:pos="2276"/>
          <w:tab w:val="left" w:pos="2277"/>
        </w:tabs>
        <w:spacing w:before="1" w:line="273" w:lineRule="auto"/>
        <w:ind w:right="123"/>
        <w:jc w:val="left"/>
        <w:rPr>
          <w:sz w:val="24"/>
        </w:rPr>
      </w:pPr>
      <w:r>
        <w:rPr>
          <w:sz w:val="24"/>
        </w:rPr>
        <w:t xml:space="preserve">ustawy z dnia 27 sierpnia 2009 r o finansach publicznych ( </w:t>
      </w:r>
      <w:proofErr w:type="spellStart"/>
      <w:r w:rsidR="00744475">
        <w:rPr>
          <w:sz w:val="24"/>
        </w:rPr>
        <w:t>t.j</w:t>
      </w:r>
      <w:proofErr w:type="spellEnd"/>
      <w:r w:rsidR="00744475">
        <w:rPr>
          <w:sz w:val="24"/>
        </w:rPr>
        <w:t>.:</w:t>
      </w:r>
      <w:r w:rsidR="00820A0D">
        <w:rPr>
          <w:sz w:val="24"/>
        </w:rPr>
        <w:t xml:space="preserve"> </w:t>
      </w:r>
      <w:r>
        <w:rPr>
          <w:sz w:val="24"/>
        </w:rPr>
        <w:t>Dz.U z 20</w:t>
      </w:r>
      <w:r w:rsidR="00744475">
        <w:rPr>
          <w:sz w:val="24"/>
        </w:rPr>
        <w:t>21</w:t>
      </w:r>
      <w:r>
        <w:rPr>
          <w:sz w:val="24"/>
        </w:rPr>
        <w:t>r, poz.</w:t>
      </w:r>
      <w:r w:rsidR="00744475">
        <w:rPr>
          <w:sz w:val="24"/>
        </w:rPr>
        <w:t xml:space="preserve"> 305</w:t>
      </w:r>
      <w:r w:rsidR="00EE61BD">
        <w:rPr>
          <w:sz w:val="24"/>
        </w:rPr>
        <w:t xml:space="preserve"> z dnia 2021.02.18</w:t>
      </w:r>
      <w:r>
        <w:rPr>
          <w:sz w:val="24"/>
        </w:rPr>
        <w:t>)</w:t>
      </w:r>
    </w:p>
    <w:p w14:paraId="6B3FBB2B" w14:textId="773F69C5" w:rsidR="00AD4754" w:rsidRDefault="00492886">
      <w:pPr>
        <w:pStyle w:val="Akapitzlist"/>
        <w:numPr>
          <w:ilvl w:val="0"/>
          <w:numId w:val="2"/>
        </w:numPr>
        <w:tabs>
          <w:tab w:val="left" w:pos="2276"/>
          <w:tab w:val="left" w:pos="2277"/>
        </w:tabs>
        <w:spacing w:before="1" w:line="276" w:lineRule="auto"/>
        <w:ind w:right="117"/>
        <w:jc w:val="left"/>
        <w:rPr>
          <w:sz w:val="24"/>
        </w:rPr>
      </w:pPr>
      <w:r>
        <w:rPr>
          <w:sz w:val="24"/>
        </w:rPr>
        <w:t>ustawy z dnia 29 września 1994 r o rachunkowości(</w:t>
      </w:r>
      <w:r w:rsidR="00744475">
        <w:rPr>
          <w:sz w:val="24"/>
        </w:rPr>
        <w:t xml:space="preserve">t. j.: </w:t>
      </w:r>
      <w:r>
        <w:rPr>
          <w:sz w:val="24"/>
        </w:rPr>
        <w:t xml:space="preserve">Dz.U </w:t>
      </w:r>
      <w:r w:rsidR="00744475">
        <w:rPr>
          <w:sz w:val="24"/>
        </w:rPr>
        <w:t>202</w:t>
      </w:r>
      <w:r w:rsidR="00820A0D">
        <w:rPr>
          <w:sz w:val="24"/>
        </w:rPr>
        <w:t>1.217 z dnia 2021.02.01</w:t>
      </w:r>
      <w:r>
        <w:rPr>
          <w:sz w:val="24"/>
        </w:rPr>
        <w:t>)</w:t>
      </w:r>
    </w:p>
    <w:p w14:paraId="06FC5DE8" w14:textId="77777777" w:rsidR="00AD4754" w:rsidRDefault="00AD4754">
      <w:pPr>
        <w:spacing w:line="276" w:lineRule="auto"/>
        <w:rPr>
          <w:sz w:val="24"/>
        </w:rPr>
        <w:sectPr w:rsidR="00AD475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AAB355F" w14:textId="7517BB93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before="72" w:line="273" w:lineRule="auto"/>
        <w:ind w:right="116"/>
        <w:rPr>
          <w:sz w:val="24"/>
        </w:rPr>
      </w:pPr>
      <w:r>
        <w:rPr>
          <w:sz w:val="24"/>
        </w:rPr>
        <w:lastRenderedPageBreak/>
        <w:t>ustawy z dnia 29 sierpnia 1997 r Ordynacja podatkowa (</w:t>
      </w:r>
      <w:r w:rsidR="00820A0D">
        <w:rPr>
          <w:sz w:val="24"/>
        </w:rPr>
        <w:t xml:space="preserve"> t.j.:Dz.U.2021.1540 z dnia 2021.08.23</w:t>
      </w:r>
      <w:r>
        <w:rPr>
          <w:sz w:val="24"/>
        </w:rPr>
        <w:t>)</w:t>
      </w:r>
    </w:p>
    <w:p w14:paraId="352B37CF" w14:textId="312BAB23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before="3" w:line="276" w:lineRule="auto"/>
        <w:ind w:right="117"/>
        <w:rPr>
          <w:sz w:val="24"/>
        </w:rPr>
      </w:pPr>
      <w:r>
        <w:rPr>
          <w:sz w:val="24"/>
        </w:rPr>
        <w:t xml:space="preserve">ustawy z dnia 5 września 2016 r o szczególnych zasadach rozliczeń podatku od towarów i usług oraz dokonywania zwrotu środków publicznych przeznaczonych na realizację projektów finansowych z udziałem środków pochodzących z budżetu Unii Europejskiej lub państw członkowskich Europejskiego Porozumienia o Wolnym Handlu przez jednostki samorządu terytorialnego. ( </w:t>
      </w:r>
      <w:r w:rsidR="00820A0D">
        <w:rPr>
          <w:sz w:val="24"/>
        </w:rPr>
        <w:t>t. j.: Dz.U.2018.280 z dnia 2018.01.31</w:t>
      </w:r>
      <w:r>
        <w:rPr>
          <w:sz w:val="24"/>
        </w:rPr>
        <w:t>)</w:t>
      </w:r>
    </w:p>
    <w:p w14:paraId="5608BFD0" w14:textId="1D8F957F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line="273" w:lineRule="auto"/>
        <w:ind w:right="114"/>
        <w:rPr>
          <w:sz w:val="24"/>
        </w:rPr>
      </w:pPr>
      <w:r>
        <w:rPr>
          <w:sz w:val="24"/>
        </w:rPr>
        <w:t>ustawy z dnia 8 marca 1990 r o samorządzie gminnym(</w:t>
      </w:r>
      <w:r w:rsidR="00820A0D">
        <w:rPr>
          <w:sz w:val="24"/>
        </w:rPr>
        <w:t>t. j.: Dz.U.2021.poz.</w:t>
      </w:r>
      <w:r w:rsidR="00035DF6">
        <w:rPr>
          <w:sz w:val="24"/>
        </w:rPr>
        <w:t>1371 z dnia 2021.07.27</w:t>
      </w:r>
      <w:r>
        <w:rPr>
          <w:sz w:val="24"/>
        </w:rPr>
        <w:t>)</w:t>
      </w:r>
    </w:p>
    <w:p w14:paraId="28B37092" w14:textId="70DE9463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line="273" w:lineRule="auto"/>
        <w:ind w:right="116"/>
        <w:rPr>
          <w:sz w:val="24"/>
        </w:rPr>
      </w:pPr>
      <w:r>
        <w:rPr>
          <w:sz w:val="24"/>
        </w:rPr>
        <w:t xml:space="preserve">ustawy z dnia 21 listopada 2008 r o pracownikach samorządowych ( </w:t>
      </w:r>
      <w:r w:rsidR="00820A0D">
        <w:rPr>
          <w:sz w:val="24"/>
        </w:rPr>
        <w:t>t. j.: 2019.1282 z dnia</w:t>
      </w:r>
      <w:r w:rsidR="00035DF6">
        <w:rPr>
          <w:sz w:val="24"/>
        </w:rPr>
        <w:t xml:space="preserve"> 2019.07.11</w:t>
      </w:r>
      <w:r w:rsidR="00820A0D">
        <w:rPr>
          <w:sz w:val="24"/>
        </w:rPr>
        <w:t>)</w:t>
      </w:r>
    </w:p>
    <w:p w14:paraId="06F25AFF" w14:textId="6B031E9E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before="1" w:line="273" w:lineRule="auto"/>
        <w:ind w:right="119"/>
        <w:rPr>
          <w:sz w:val="24"/>
        </w:rPr>
      </w:pPr>
      <w:r>
        <w:rPr>
          <w:sz w:val="24"/>
        </w:rPr>
        <w:t>ustawy z dnia 12 marca 2004 r o pomocy społecznej (</w:t>
      </w:r>
      <w:r w:rsidR="00035DF6">
        <w:rPr>
          <w:sz w:val="24"/>
        </w:rPr>
        <w:t xml:space="preserve">t. j.: </w:t>
      </w:r>
      <w:r>
        <w:rPr>
          <w:sz w:val="24"/>
        </w:rPr>
        <w:t>Dz.U z 2</w:t>
      </w:r>
      <w:r w:rsidR="00820A0D">
        <w:rPr>
          <w:sz w:val="24"/>
        </w:rPr>
        <w:t>020.poz.1876</w:t>
      </w:r>
      <w:r w:rsidR="00035DF6">
        <w:rPr>
          <w:sz w:val="24"/>
        </w:rPr>
        <w:t xml:space="preserve"> z dnia 2020.10.26</w:t>
      </w:r>
      <w:r>
        <w:rPr>
          <w:sz w:val="24"/>
        </w:rPr>
        <w:t>)</w:t>
      </w:r>
    </w:p>
    <w:p w14:paraId="1A99A6D4" w14:textId="0C42E672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before="3" w:line="276" w:lineRule="auto"/>
        <w:ind w:right="120"/>
        <w:rPr>
          <w:sz w:val="24"/>
        </w:rPr>
      </w:pPr>
      <w:r>
        <w:rPr>
          <w:sz w:val="24"/>
        </w:rPr>
        <w:t xml:space="preserve">ustawy z dnia 27 sierpnia 1997 o rehabilitacji zawodowej i społecznej oraz zatrudnianiu osób niepełnosprawnych ( </w:t>
      </w:r>
      <w:proofErr w:type="spellStart"/>
      <w:r w:rsidR="00820A0D">
        <w:rPr>
          <w:sz w:val="24"/>
        </w:rPr>
        <w:t>t.j</w:t>
      </w:r>
      <w:proofErr w:type="spellEnd"/>
      <w:r w:rsidR="00820A0D">
        <w:rPr>
          <w:sz w:val="24"/>
        </w:rPr>
        <w:t>. : Dz.U.2021.573 z dnia 2021.03.29</w:t>
      </w:r>
      <w:r>
        <w:rPr>
          <w:sz w:val="24"/>
        </w:rPr>
        <w:t>)</w:t>
      </w:r>
    </w:p>
    <w:p w14:paraId="13A1E3B7" w14:textId="4B29CBEC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line="273" w:lineRule="auto"/>
        <w:ind w:right="116"/>
        <w:rPr>
          <w:sz w:val="24"/>
        </w:rPr>
      </w:pPr>
      <w:r>
        <w:rPr>
          <w:sz w:val="24"/>
        </w:rPr>
        <w:t>Rozporządzenia z dnia 9 grudnia 2012 roku o środowiskowych  domach samopomocy (</w:t>
      </w:r>
      <w:proofErr w:type="spellStart"/>
      <w:r w:rsidR="00035DF6">
        <w:rPr>
          <w:sz w:val="24"/>
        </w:rPr>
        <w:t>t.j</w:t>
      </w:r>
      <w:proofErr w:type="spellEnd"/>
      <w:r w:rsidR="00035DF6">
        <w:rPr>
          <w:sz w:val="24"/>
        </w:rPr>
        <w:t>.:</w:t>
      </w:r>
      <w:r>
        <w:rPr>
          <w:sz w:val="24"/>
        </w:rPr>
        <w:t xml:space="preserve"> Dz.U </w:t>
      </w:r>
      <w:r w:rsidR="00820A0D">
        <w:rPr>
          <w:sz w:val="24"/>
        </w:rPr>
        <w:t>z 2020.poz.249.</w:t>
      </w:r>
      <w:r w:rsidR="00035DF6">
        <w:rPr>
          <w:sz w:val="24"/>
        </w:rPr>
        <w:t>. z dnia 2020.02.17</w:t>
      </w:r>
      <w:r>
        <w:rPr>
          <w:sz w:val="24"/>
        </w:rPr>
        <w:t>).</w:t>
      </w:r>
    </w:p>
    <w:p w14:paraId="44A9AF02" w14:textId="77777777" w:rsidR="00AD4754" w:rsidRDefault="00492886">
      <w:pPr>
        <w:pStyle w:val="Akapitzlist"/>
        <w:numPr>
          <w:ilvl w:val="0"/>
          <w:numId w:val="2"/>
        </w:numPr>
        <w:tabs>
          <w:tab w:val="left" w:pos="2277"/>
        </w:tabs>
        <w:spacing w:line="276" w:lineRule="auto"/>
        <w:ind w:right="123"/>
        <w:rPr>
          <w:sz w:val="24"/>
        </w:rPr>
      </w:pPr>
      <w:r>
        <w:rPr>
          <w:sz w:val="24"/>
        </w:rPr>
        <w:t>Znajomość aktów wykonawczych wydanych na podstawie powyższych ustaw.</w:t>
      </w:r>
    </w:p>
    <w:p w14:paraId="3CABBD2A" w14:textId="77777777" w:rsidR="00AD4754" w:rsidRDefault="00492886">
      <w:pPr>
        <w:pStyle w:val="Akapitzlist"/>
        <w:numPr>
          <w:ilvl w:val="0"/>
          <w:numId w:val="3"/>
        </w:numPr>
        <w:tabs>
          <w:tab w:val="left" w:pos="357"/>
        </w:tabs>
        <w:spacing w:before="194"/>
        <w:ind w:left="356" w:hanging="241"/>
        <w:rPr>
          <w:sz w:val="24"/>
        </w:rPr>
      </w:pPr>
      <w:r>
        <w:rPr>
          <w:sz w:val="24"/>
        </w:rPr>
        <w:t>Znajomość rachunkowości budżetowej i obowiązujących w niej</w:t>
      </w:r>
      <w:r>
        <w:rPr>
          <w:spacing w:val="-1"/>
          <w:sz w:val="24"/>
        </w:rPr>
        <w:t xml:space="preserve"> </w:t>
      </w:r>
      <w:r>
        <w:rPr>
          <w:sz w:val="24"/>
        </w:rPr>
        <w:t>zasad.</w:t>
      </w:r>
    </w:p>
    <w:p w14:paraId="2384BB24" w14:textId="77777777" w:rsidR="00AD4754" w:rsidRDefault="00AD4754">
      <w:pPr>
        <w:pStyle w:val="Tekstpodstawowy"/>
        <w:spacing w:before="1"/>
        <w:ind w:left="0" w:firstLine="0"/>
        <w:jc w:val="left"/>
        <w:rPr>
          <w:sz w:val="21"/>
        </w:rPr>
      </w:pPr>
    </w:p>
    <w:p w14:paraId="360C2779" w14:textId="77777777" w:rsidR="00AD4754" w:rsidRDefault="00492886">
      <w:pPr>
        <w:pStyle w:val="Akapitzlist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Znajomość rozliczeń z ZUS, zasad określania</w:t>
      </w:r>
      <w:r>
        <w:rPr>
          <w:spacing w:val="-4"/>
          <w:sz w:val="24"/>
        </w:rPr>
        <w:t xml:space="preserve"> </w:t>
      </w:r>
      <w:r>
        <w:rPr>
          <w:sz w:val="24"/>
        </w:rPr>
        <w:t>płac.</w:t>
      </w:r>
    </w:p>
    <w:p w14:paraId="0B532D2B" w14:textId="77777777" w:rsidR="00AD4754" w:rsidRDefault="00AD4754">
      <w:pPr>
        <w:pStyle w:val="Tekstpodstawowy"/>
        <w:spacing w:before="1"/>
        <w:ind w:left="0" w:firstLine="0"/>
        <w:jc w:val="left"/>
        <w:rPr>
          <w:sz w:val="21"/>
        </w:rPr>
      </w:pPr>
    </w:p>
    <w:p w14:paraId="10F886CB" w14:textId="77777777" w:rsidR="00AD4754" w:rsidRDefault="00492886">
      <w:pPr>
        <w:pStyle w:val="Akapitzlist"/>
        <w:numPr>
          <w:ilvl w:val="0"/>
          <w:numId w:val="3"/>
        </w:numPr>
        <w:tabs>
          <w:tab w:val="left" w:pos="417"/>
        </w:tabs>
        <w:spacing w:line="276" w:lineRule="auto"/>
        <w:ind w:left="116" w:right="118" w:firstLine="0"/>
        <w:rPr>
          <w:sz w:val="24"/>
        </w:rPr>
      </w:pPr>
      <w:r>
        <w:rPr>
          <w:sz w:val="24"/>
        </w:rPr>
        <w:t>Umiejętność obsługi komputera oraz posługiwanie się i znajomość Programu Płatnik, Optima, FK,SJO</w:t>
      </w:r>
      <w:r>
        <w:rPr>
          <w:spacing w:val="-1"/>
          <w:sz w:val="24"/>
        </w:rPr>
        <w:t xml:space="preserve"> </w:t>
      </w:r>
      <w:r>
        <w:rPr>
          <w:sz w:val="24"/>
        </w:rPr>
        <w:t>Bestia.</w:t>
      </w:r>
    </w:p>
    <w:p w14:paraId="2957C7C1" w14:textId="77777777" w:rsidR="00AD4754" w:rsidRDefault="00492886">
      <w:pPr>
        <w:pStyle w:val="Nagwek1"/>
        <w:numPr>
          <w:ilvl w:val="0"/>
          <w:numId w:val="4"/>
        </w:numPr>
        <w:tabs>
          <w:tab w:val="left" w:pos="504"/>
        </w:tabs>
        <w:spacing w:before="203"/>
        <w:ind w:left="503" w:hanging="388"/>
        <w:jc w:val="left"/>
      </w:pPr>
      <w:r>
        <w:t>Wymagania</w:t>
      </w:r>
      <w:r>
        <w:rPr>
          <w:spacing w:val="-1"/>
        </w:rPr>
        <w:t xml:space="preserve"> </w:t>
      </w:r>
      <w:r>
        <w:t>dodatkowe:</w:t>
      </w:r>
    </w:p>
    <w:p w14:paraId="2796FED2" w14:textId="77777777" w:rsidR="00AD4754" w:rsidRDefault="00AD4754">
      <w:pPr>
        <w:pStyle w:val="Tekstpodstawowy"/>
        <w:spacing w:before="7"/>
        <w:ind w:left="0" w:firstLine="0"/>
        <w:jc w:val="left"/>
        <w:rPr>
          <w:b/>
          <w:sz w:val="20"/>
        </w:rPr>
      </w:pPr>
    </w:p>
    <w:p w14:paraId="66BA919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1" w:line="276" w:lineRule="auto"/>
        <w:ind w:right="121"/>
        <w:rPr>
          <w:sz w:val="24"/>
        </w:rPr>
      </w:pPr>
      <w:r>
        <w:rPr>
          <w:sz w:val="24"/>
        </w:rPr>
        <w:t>Umiejętność interpretacji przepisów prawa, poszukiwania najbardziej optymalnych rozwiązań zgodnych z przepisami prawa.</w:t>
      </w:r>
    </w:p>
    <w:p w14:paraId="1E70E6E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Umiejętność rozliczania 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unijnych.</w:t>
      </w:r>
    </w:p>
    <w:p w14:paraId="6C575F4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Komunikatywność i umiejętność współpracy w</w:t>
      </w:r>
      <w:r>
        <w:rPr>
          <w:spacing w:val="-9"/>
          <w:sz w:val="24"/>
        </w:rPr>
        <w:t xml:space="preserve"> </w:t>
      </w:r>
      <w:r>
        <w:rPr>
          <w:sz w:val="24"/>
        </w:rPr>
        <w:t>zespole.</w:t>
      </w:r>
    </w:p>
    <w:p w14:paraId="6EEFBA9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 w:line="276" w:lineRule="auto"/>
        <w:ind w:right="124"/>
        <w:rPr>
          <w:sz w:val="24"/>
        </w:rPr>
      </w:pPr>
      <w:r>
        <w:rPr>
          <w:sz w:val="24"/>
        </w:rPr>
        <w:t>Odporność na stres, samodzielność i podejmowanie szybkich decyzji, analizy i syntezy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informacji.</w:t>
      </w:r>
    </w:p>
    <w:p w14:paraId="7DD6979C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Gotowość do uzupełniania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kwalifikacji.</w:t>
      </w:r>
    </w:p>
    <w:p w14:paraId="2C832AA4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Fachowość, sumienność, dokładność 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odpowiedzialność.</w:t>
      </w:r>
    </w:p>
    <w:p w14:paraId="3F07AFDE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Referencje od dotychczasowych</w:t>
      </w:r>
      <w:r>
        <w:rPr>
          <w:spacing w:val="-1"/>
          <w:sz w:val="24"/>
        </w:rPr>
        <w:t xml:space="preserve"> </w:t>
      </w:r>
      <w:r>
        <w:rPr>
          <w:sz w:val="24"/>
        </w:rPr>
        <w:t>pracodawców.</w:t>
      </w:r>
    </w:p>
    <w:p w14:paraId="24F2ACC5" w14:textId="77777777" w:rsidR="00AD4754" w:rsidRDefault="00AD4754">
      <w:pPr>
        <w:pStyle w:val="Tekstpodstawowy"/>
        <w:spacing w:before="3"/>
        <w:ind w:left="0" w:firstLine="0"/>
        <w:jc w:val="left"/>
        <w:rPr>
          <w:sz w:val="21"/>
        </w:rPr>
      </w:pPr>
    </w:p>
    <w:p w14:paraId="0CDAC23C" w14:textId="77777777" w:rsidR="00AD4754" w:rsidRDefault="00492886">
      <w:pPr>
        <w:pStyle w:val="Nagwek1"/>
        <w:numPr>
          <w:ilvl w:val="0"/>
          <w:numId w:val="4"/>
        </w:numPr>
        <w:tabs>
          <w:tab w:val="left" w:pos="351"/>
        </w:tabs>
        <w:spacing w:before="0"/>
        <w:ind w:left="350" w:hanging="235"/>
        <w:jc w:val="left"/>
        <w:rPr>
          <w:sz w:val="22"/>
        </w:rPr>
      </w:pPr>
      <w:r>
        <w:t>Zakres wykonywanych</w:t>
      </w:r>
      <w:r>
        <w:rPr>
          <w:spacing w:val="-2"/>
        </w:rPr>
        <w:t xml:space="preserve"> </w:t>
      </w:r>
      <w:r>
        <w:t>zadań:</w:t>
      </w:r>
    </w:p>
    <w:p w14:paraId="3F5A21E8" w14:textId="77777777" w:rsidR="00AD4754" w:rsidRDefault="00AD4754">
      <w:pPr>
        <w:pStyle w:val="Tekstpodstawowy"/>
        <w:spacing w:before="8"/>
        <w:ind w:left="0" w:firstLine="0"/>
        <w:jc w:val="left"/>
        <w:rPr>
          <w:b/>
          <w:sz w:val="20"/>
        </w:rPr>
      </w:pPr>
    </w:p>
    <w:p w14:paraId="7FD39E44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  <w:tab w:val="left" w:pos="2393"/>
          <w:tab w:val="left" w:pos="4165"/>
          <w:tab w:val="left" w:pos="5425"/>
          <w:tab w:val="left" w:pos="6464"/>
          <w:tab w:val="left" w:pos="7463"/>
          <w:tab w:val="left" w:pos="8769"/>
        </w:tabs>
        <w:spacing w:line="276" w:lineRule="auto"/>
        <w:ind w:right="123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rachunkowości</w:t>
      </w:r>
      <w:r>
        <w:rPr>
          <w:sz w:val="24"/>
        </w:rPr>
        <w:tab/>
        <w:t>jednostki,</w:t>
      </w:r>
      <w:r>
        <w:rPr>
          <w:sz w:val="24"/>
        </w:rPr>
        <w:tab/>
        <w:t>bieżąca</w:t>
      </w:r>
      <w:r>
        <w:rPr>
          <w:sz w:val="24"/>
        </w:rPr>
        <w:tab/>
        <w:t>analiza</w:t>
      </w:r>
      <w:r>
        <w:rPr>
          <w:sz w:val="24"/>
        </w:rPr>
        <w:tab/>
        <w:t>przepisów</w:t>
      </w:r>
      <w:r>
        <w:rPr>
          <w:sz w:val="24"/>
        </w:rPr>
        <w:tab/>
      </w:r>
      <w:r>
        <w:rPr>
          <w:spacing w:val="-6"/>
          <w:sz w:val="24"/>
        </w:rPr>
        <w:t xml:space="preserve">oraz </w:t>
      </w:r>
      <w:r>
        <w:rPr>
          <w:sz w:val="24"/>
        </w:rPr>
        <w:t>dostosowywanie ich do obowiązującego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14:paraId="746B8080" w14:textId="77777777" w:rsidR="00AD4754" w:rsidRDefault="00AD4754">
      <w:pPr>
        <w:spacing w:line="276" w:lineRule="auto"/>
        <w:rPr>
          <w:sz w:val="24"/>
        </w:rPr>
        <w:sectPr w:rsidR="00AD4754">
          <w:pgSz w:w="11910" w:h="16840"/>
          <w:pgMar w:top="1320" w:right="1300" w:bottom="280" w:left="1300" w:header="708" w:footer="708" w:gutter="0"/>
          <w:cols w:space="708"/>
        </w:sectPr>
      </w:pPr>
    </w:p>
    <w:p w14:paraId="5B2D9A9F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Wykonywanie dyspozycji środkami</w:t>
      </w:r>
      <w:r>
        <w:rPr>
          <w:spacing w:val="-1"/>
          <w:sz w:val="24"/>
        </w:rPr>
        <w:t xml:space="preserve"> </w:t>
      </w:r>
      <w:r>
        <w:rPr>
          <w:sz w:val="24"/>
        </w:rPr>
        <w:t>pieniężnymi.</w:t>
      </w:r>
    </w:p>
    <w:p w14:paraId="7F91A3C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3" w:line="276" w:lineRule="auto"/>
        <w:ind w:right="121"/>
        <w:jc w:val="both"/>
        <w:rPr>
          <w:sz w:val="24"/>
        </w:rPr>
      </w:pPr>
      <w:r>
        <w:rPr>
          <w:sz w:val="24"/>
        </w:rPr>
        <w:t>Prowadzenie rachunkowości i gospodarki finansowej Środowiskowego Domu Samopomocy w</w:t>
      </w:r>
      <w:r>
        <w:rPr>
          <w:spacing w:val="-7"/>
          <w:sz w:val="24"/>
        </w:rPr>
        <w:t xml:space="preserve"> </w:t>
      </w:r>
      <w:r>
        <w:rPr>
          <w:sz w:val="24"/>
        </w:rPr>
        <w:t>Łęcznej.</w:t>
      </w:r>
    </w:p>
    <w:p w14:paraId="1145A161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Analiza środków przydzielonych z budżetu, opracowywanie projektów i wykonywanie przepisów wewnętrznych dotyczących prowadzenia rachunkowości, a także kontrola legalności dokumentów dotyczących wykonywania budżetu oraz jego zmian.</w:t>
      </w:r>
    </w:p>
    <w:p w14:paraId="374CB8D1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Wykonywanie dyspozycji posiadanymi przez jednostkę środkami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pieniężnymi.</w:t>
      </w:r>
    </w:p>
    <w:p w14:paraId="155AF4B5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0" w:line="278" w:lineRule="auto"/>
        <w:ind w:right="116"/>
        <w:jc w:val="both"/>
        <w:rPr>
          <w:sz w:val="24"/>
        </w:rPr>
      </w:pPr>
      <w:r>
        <w:rPr>
          <w:sz w:val="24"/>
        </w:rPr>
        <w:t>Dokonywanie wstępnej kontroli zgodności operacji gospodarczych i finansowych z planem finansowym jednostki wiążących się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14:paraId="5D6A81DE" w14:textId="77777777" w:rsidR="00AD4754" w:rsidRDefault="00492886">
      <w:pPr>
        <w:pStyle w:val="Akapitzlist"/>
        <w:numPr>
          <w:ilvl w:val="2"/>
          <w:numId w:val="4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wydawaniem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pieniężnych,</w:t>
      </w:r>
    </w:p>
    <w:p w14:paraId="5A0511BD" w14:textId="77777777" w:rsidR="00AD4754" w:rsidRDefault="00492886">
      <w:pPr>
        <w:pStyle w:val="Akapitzlist"/>
        <w:numPr>
          <w:ilvl w:val="2"/>
          <w:numId w:val="4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obrotami pieniężnymi na rachunkach bankowych,</w:t>
      </w:r>
    </w:p>
    <w:p w14:paraId="0F8675AD" w14:textId="77777777" w:rsidR="00AD4754" w:rsidRDefault="00492886">
      <w:pPr>
        <w:pStyle w:val="Akapitzlist"/>
        <w:numPr>
          <w:ilvl w:val="2"/>
          <w:numId w:val="4"/>
        </w:numPr>
        <w:tabs>
          <w:tab w:val="left" w:pos="1197"/>
        </w:tabs>
        <w:spacing w:before="41"/>
        <w:ind w:hanging="361"/>
        <w:rPr>
          <w:sz w:val="24"/>
        </w:rPr>
      </w:pPr>
      <w:r>
        <w:rPr>
          <w:sz w:val="24"/>
        </w:rPr>
        <w:t>przyjmowaniem, wydawaniem, zakupem lub wytwarzaniem środków</w:t>
      </w:r>
      <w:r>
        <w:rPr>
          <w:spacing w:val="-11"/>
          <w:sz w:val="24"/>
        </w:rPr>
        <w:t xml:space="preserve"> </w:t>
      </w:r>
      <w:r>
        <w:rPr>
          <w:sz w:val="24"/>
        </w:rPr>
        <w:t>trwałych,</w:t>
      </w:r>
    </w:p>
    <w:p w14:paraId="345D248C" w14:textId="77777777" w:rsidR="00AD4754" w:rsidRDefault="00492886">
      <w:pPr>
        <w:pStyle w:val="Akapitzlist"/>
        <w:numPr>
          <w:ilvl w:val="2"/>
          <w:numId w:val="4"/>
        </w:numPr>
        <w:tabs>
          <w:tab w:val="left" w:pos="1197"/>
        </w:tabs>
        <w:spacing w:before="44"/>
        <w:ind w:hanging="361"/>
        <w:rPr>
          <w:sz w:val="24"/>
        </w:rPr>
      </w:pPr>
      <w:r>
        <w:rPr>
          <w:sz w:val="24"/>
        </w:rPr>
        <w:t>innymi operacjami określonymi w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przepisach.</w:t>
      </w:r>
    </w:p>
    <w:p w14:paraId="744FD943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0" w:line="276" w:lineRule="auto"/>
        <w:ind w:right="118"/>
        <w:jc w:val="both"/>
        <w:rPr>
          <w:sz w:val="24"/>
        </w:rPr>
      </w:pPr>
      <w:r>
        <w:rPr>
          <w:sz w:val="24"/>
        </w:rPr>
        <w:t>Sporządzanie sprawozdań finansowych i budżetowych oraz ich terminowe przekazywanie, zgodnie z rozporządzeniem w sprawie sprawozdawczości</w:t>
      </w:r>
      <w:r>
        <w:rPr>
          <w:spacing w:val="-23"/>
          <w:sz w:val="24"/>
        </w:rPr>
        <w:t xml:space="preserve"> </w:t>
      </w:r>
      <w:r>
        <w:rPr>
          <w:sz w:val="24"/>
        </w:rPr>
        <w:t>budżetowej.</w:t>
      </w:r>
    </w:p>
    <w:p w14:paraId="364EC757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Gromadzenie i przechowywanie dowodów księgowych w sposób zabezpieczający je przed niedozwolonymi zmianami, nieupoważnionym rozpowszechnianiem, uszkodzeniem lub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zniszczeniem.</w:t>
      </w:r>
    </w:p>
    <w:p w14:paraId="074232F2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Stałe kontrolowanie stopnia realizacji planu, zaangażowania wydatków, zagrożeń przekroczenia lub niewykonania planu ( w całości i poszczególnych pozycjach), a także zapewnienie terminowego rozliczania należności i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zobowiązań.</w:t>
      </w:r>
    </w:p>
    <w:p w14:paraId="11A91554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Przygotowywanie decyzji finansowych i koordynowanie ich realizacji, dokonywanie wstępnego rachunku ekonomicznego zamierzonych działań, prowadzenie analizy budżetu jednostki, proponowanie optymalnych metod i sposobów wydatkowania środków pieniężnych przez jednostkę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14:paraId="1EA3FFD3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Opracowywanie zbiorczych planów rzeczowych realizowanych ze środków budżetowych i</w:t>
      </w:r>
      <w:r>
        <w:rPr>
          <w:spacing w:val="-1"/>
          <w:sz w:val="24"/>
        </w:rPr>
        <w:t xml:space="preserve"> </w:t>
      </w:r>
      <w:r>
        <w:rPr>
          <w:sz w:val="24"/>
        </w:rPr>
        <w:t>rezerw.</w:t>
      </w:r>
    </w:p>
    <w:p w14:paraId="1499FFFF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Sporządzanie w obowiązujących terminach planów finansowych oraz zbiorczych sprawozdań z wykonania budżetu , dokonywanie ich wstępnej</w:t>
      </w:r>
      <w:r>
        <w:rPr>
          <w:spacing w:val="-4"/>
          <w:sz w:val="24"/>
        </w:rPr>
        <w:t xml:space="preserve"> </w:t>
      </w:r>
      <w:r>
        <w:rPr>
          <w:sz w:val="24"/>
        </w:rPr>
        <w:t>analizy.</w:t>
      </w:r>
    </w:p>
    <w:p w14:paraId="72FE91E8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Sporządzanie jednostkowego budżetu</w:t>
      </w:r>
      <w:r>
        <w:rPr>
          <w:spacing w:val="-1"/>
          <w:sz w:val="24"/>
        </w:rPr>
        <w:t xml:space="preserve"> </w:t>
      </w:r>
      <w:r>
        <w:rPr>
          <w:sz w:val="24"/>
        </w:rPr>
        <w:t>jednostki.</w:t>
      </w:r>
    </w:p>
    <w:p w14:paraId="2B305AEF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2" w:line="276" w:lineRule="auto"/>
        <w:ind w:right="123"/>
        <w:jc w:val="both"/>
        <w:rPr>
          <w:sz w:val="24"/>
        </w:rPr>
      </w:pPr>
      <w:r>
        <w:rPr>
          <w:sz w:val="24"/>
        </w:rPr>
        <w:t>Sporządzanie bilansu potrzeb i środków dla Środowiskowego Domu Samopomocy w Łęcznej.</w:t>
      </w:r>
    </w:p>
    <w:p w14:paraId="791D3AC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Opracowywanie analiz gospodarki finansowej, przygotowywanie wniosków wynikających z tych analiz i przedkładanie ich Dyrektorowi ŚDS w Łęcznej w wymaganych</w:t>
      </w:r>
      <w:r>
        <w:rPr>
          <w:spacing w:val="59"/>
          <w:sz w:val="24"/>
        </w:rPr>
        <w:t xml:space="preserve"> </w:t>
      </w:r>
      <w:r>
        <w:rPr>
          <w:sz w:val="24"/>
        </w:rPr>
        <w:t>terminach.</w:t>
      </w:r>
    </w:p>
    <w:p w14:paraId="716571E2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Bieżąca analiza sum budżetowych oraz informowanie Dyrektora jednostki o stopniu ich</w:t>
      </w:r>
      <w:r>
        <w:rPr>
          <w:spacing w:val="-1"/>
          <w:sz w:val="24"/>
        </w:rPr>
        <w:t xml:space="preserve"> </w:t>
      </w:r>
      <w:r>
        <w:rPr>
          <w:sz w:val="24"/>
        </w:rPr>
        <w:t>wykonania.</w:t>
      </w:r>
    </w:p>
    <w:p w14:paraId="5BCED9E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Sporządzanie deklaracji, rejestru sprzedaży i rejestru zakupu, księgowanie VAT naliczonego i należnego, przekazywanie</w:t>
      </w:r>
      <w:r>
        <w:rPr>
          <w:spacing w:val="1"/>
          <w:sz w:val="24"/>
        </w:rPr>
        <w:t xml:space="preserve"> </w:t>
      </w:r>
      <w:r>
        <w:rPr>
          <w:sz w:val="24"/>
        </w:rPr>
        <w:t>podatku.</w:t>
      </w:r>
    </w:p>
    <w:p w14:paraId="298AFF17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Prowadzenie spraw kadrowo-płacowych, podatkowych oraz z zakresu ubezpieczeń społecznych.</w:t>
      </w:r>
    </w:p>
    <w:p w14:paraId="5468CC5A" w14:textId="77777777" w:rsidR="00AD4754" w:rsidRDefault="00AD4754">
      <w:pPr>
        <w:spacing w:line="276" w:lineRule="auto"/>
        <w:jc w:val="both"/>
        <w:rPr>
          <w:sz w:val="24"/>
        </w:rPr>
        <w:sectPr w:rsidR="00AD4754">
          <w:pgSz w:w="11910" w:h="16840"/>
          <w:pgMar w:top="1320" w:right="1300" w:bottom="280" w:left="1300" w:header="708" w:footer="708" w:gutter="0"/>
          <w:cols w:space="708"/>
        </w:sectPr>
      </w:pPr>
    </w:p>
    <w:p w14:paraId="53747EF9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72" w:line="27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Naliczanie wynagrodzeń i innych należności, zasiłków, prowadzenie stosowanej ewidencji, dokonywanie potrąceń od wynagrodzeń zgodnie z obowiązującymi 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14:paraId="3737EDF9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Przygotowywanie listy wynagrodzeń z tytułu umów o pracę, zlecenia, o dzieło</w:t>
      </w:r>
      <w:r>
        <w:rPr>
          <w:spacing w:val="-11"/>
          <w:sz w:val="24"/>
        </w:rPr>
        <w:t xml:space="preserve"> </w:t>
      </w:r>
      <w:r>
        <w:rPr>
          <w:sz w:val="24"/>
        </w:rPr>
        <w:t>itp.</w:t>
      </w:r>
    </w:p>
    <w:p w14:paraId="77B1494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Terminowe naliczanie i odprowadzanie obowiązujących składek z tytułu ubezpieczenia społecznego, zdrowotnego, Funduszu Gwarantowanych Świadczeń Pracowniczych a także prowadzenie ewidencji wymaganej przez</w:t>
      </w:r>
      <w:r>
        <w:rPr>
          <w:spacing w:val="-4"/>
          <w:sz w:val="24"/>
        </w:rPr>
        <w:t xml:space="preserve"> </w:t>
      </w:r>
      <w:r>
        <w:rPr>
          <w:sz w:val="24"/>
        </w:rPr>
        <w:t>ZUS.</w:t>
      </w:r>
    </w:p>
    <w:p w14:paraId="675581EF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Przygotowywanie imiennych raportów dla ZUS, przelewów, potrąceń w/w składek , przestrzeganie obowiązujących w tym zakresie</w:t>
      </w:r>
      <w:r>
        <w:rPr>
          <w:spacing w:val="-4"/>
          <w:sz w:val="24"/>
        </w:rPr>
        <w:t xml:space="preserve"> </w:t>
      </w:r>
      <w:r>
        <w:rPr>
          <w:sz w:val="24"/>
        </w:rPr>
        <w:t>terminów.</w:t>
      </w:r>
    </w:p>
    <w:p w14:paraId="566696F3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Ewidencja i rozliczanie podatkowe (podatki dochodowe, lokalne, VAT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38B9BC0C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Naliczanie potrąceń podatków i sporządzanie 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podatkowych.</w:t>
      </w:r>
    </w:p>
    <w:p w14:paraId="486FF50C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2" w:line="276" w:lineRule="auto"/>
        <w:ind w:right="121"/>
        <w:jc w:val="both"/>
        <w:rPr>
          <w:sz w:val="24"/>
        </w:rPr>
      </w:pPr>
      <w:r>
        <w:rPr>
          <w:sz w:val="24"/>
        </w:rPr>
        <w:t>Przygotowanie list wynagrodzeń ,naliczanie wynagrodzeń i innych należności, zasiłków, prowadzenie stosowanej ewidencji, dokonywanie potrąceń od wynagrodzeń itp.</w:t>
      </w:r>
    </w:p>
    <w:p w14:paraId="0A189B4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Terminowe naliczanie i odprowadzanie składek na ubezpieczenie społeczne i zdrowotne, Fundusz Gwarantowanych Świadczeń Pracowniczych a także prowadzenie ewidencji wymaganej przez ZUS.</w:t>
      </w:r>
    </w:p>
    <w:p w14:paraId="6D0A15C2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Przygotowywanie imiennych raportów dla zakładu Ubezpieczeń Społecznych, przelewów, potrąceń w/w składek w 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terminach.</w:t>
      </w:r>
    </w:p>
    <w:p w14:paraId="36F1B64D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Prowadzenie obsługi księgowej Zakładowego Funduszu Świadczeń Socjalnych, dokonywanie operacji finansowych z budżetu świadczeń socjalnych. Znajomość obowiązujących w tym zakresie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przepisów.</w:t>
      </w:r>
    </w:p>
    <w:p w14:paraId="71EB8781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Sprawdzanie pod względem formalno-rachunkowym dowodów księgowych będących w obrocie bezgotówkowym i sporządzanie dla nich poleceń</w:t>
      </w:r>
      <w:r>
        <w:rPr>
          <w:spacing w:val="-4"/>
          <w:sz w:val="24"/>
        </w:rPr>
        <w:t xml:space="preserve"> </w:t>
      </w:r>
      <w:r>
        <w:rPr>
          <w:sz w:val="24"/>
        </w:rPr>
        <w:t>przelewu.</w:t>
      </w:r>
    </w:p>
    <w:p w14:paraId="73BA5067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Dokonywanie przelewów drogą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elektroniczną.</w:t>
      </w:r>
    </w:p>
    <w:p w14:paraId="4DAB7907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Prowadzenie rozliczeń</w:t>
      </w:r>
      <w:r>
        <w:rPr>
          <w:spacing w:val="-1"/>
          <w:sz w:val="24"/>
        </w:rPr>
        <w:t xml:space="preserve"> </w:t>
      </w:r>
      <w:r>
        <w:rPr>
          <w:sz w:val="24"/>
        </w:rPr>
        <w:t>bankowych.</w:t>
      </w:r>
    </w:p>
    <w:p w14:paraId="464ED3E4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Rozliczanie dotacji i sporządzanie sprawozdań w wymaganych</w:t>
      </w:r>
      <w:r>
        <w:rPr>
          <w:spacing w:val="-3"/>
          <w:sz w:val="24"/>
        </w:rPr>
        <w:t xml:space="preserve"> </w:t>
      </w:r>
      <w:r>
        <w:rPr>
          <w:sz w:val="24"/>
        </w:rPr>
        <w:t>terminach.</w:t>
      </w:r>
    </w:p>
    <w:p w14:paraId="59239D34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0" w:line="276" w:lineRule="auto"/>
        <w:ind w:right="118"/>
        <w:jc w:val="both"/>
        <w:rPr>
          <w:sz w:val="24"/>
        </w:rPr>
      </w:pPr>
      <w:r>
        <w:rPr>
          <w:sz w:val="24"/>
        </w:rPr>
        <w:t>Rozliczanie inwentaryzacji, majątku rzeczowego jednostki, prowadzenie ewidencji środków trwałych i naliczanie amortyzacji, prowadzenie na bieżąco kartotek ilościowo wartościowych majątku rzeczowego</w:t>
      </w:r>
      <w:r>
        <w:rPr>
          <w:spacing w:val="-1"/>
          <w:sz w:val="24"/>
        </w:rPr>
        <w:t xml:space="preserve"> </w:t>
      </w:r>
      <w:r>
        <w:rPr>
          <w:sz w:val="24"/>
        </w:rPr>
        <w:t>jednostki.</w:t>
      </w:r>
    </w:p>
    <w:p w14:paraId="4652C9C1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Rozliczanie otrzymanych dotacji i sporządzanie sprawozdań w tym z</w:t>
      </w:r>
      <w:r>
        <w:rPr>
          <w:spacing w:val="-9"/>
          <w:sz w:val="24"/>
        </w:rPr>
        <w:t xml:space="preserve"> </w:t>
      </w:r>
      <w:r>
        <w:rPr>
          <w:sz w:val="24"/>
        </w:rPr>
        <w:t>zakresie.</w:t>
      </w:r>
    </w:p>
    <w:p w14:paraId="7112C03C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Umorzenia zobowiązań, przedawnienia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zobowiązań.</w:t>
      </w:r>
    </w:p>
    <w:p w14:paraId="7765B6CE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Bieżąca kontrola terminów płatności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zobowiązań.</w:t>
      </w:r>
    </w:p>
    <w:p w14:paraId="1422E42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 w:line="276" w:lineRule="auto"/>
        <w:ind w:right="120"/>
        <w:jc w:val="both"/>
        <w:rPr>
          <w:sz w:val="24"/>
        </w:rPr>
      </w:pPr>
      <w:r>
        <w:rPr>
          <w:sz w:val="24"/>
        </w:rPr>
        <w:t>Wykonywanie innych zadań powierzonych przez Dyrektora Środowiskowego Domu Samopomocy w Łęcznej w zakresie posiadanych kwalifikacji i kompetencji zawodowych.</w:t>
      </w:r>
    </w:p>
    <w:p w14:paraId="1997E552" w14:textId="77777777" w:rsidR="00AD4754" w:rsidRDefault="00492886">
      <w:pPr>
        <w:pStyle w:val="Nagwek1"/>
        <w:numPr>
          <w:ilvl w:val="0"/>
          <w:numId w:val="4"/>
        </w:numPr>
        <w:tabs>
          <w:tab w:val="left" w:pos="503"/>
        </w:tabs>
        <w:ind w:left="502" w:hanging="387"/>
        <w:jc w:val="left"/>
      </w:pPr>
      <w:r>
        <w:t>Informacja o warunkach pracy na</w:t>
      </w:r>
      <w:r>
        <w:rPr>
          <w:spacing w:val="-1"/>
        </w:rPr>
        <w:t xml:space="preserve"> </w:t>
      </w:r>
      <w:r>
        <w:t>stanowisku</w:t>
      </w:r>
    </w:p>
    <w:p w14:paraId="734527E5" w14:textId="77777777" w:rsidR="00AD4754" w:rsidRDefault="00AD4754">
      <w:pPr>
        <w:pStyle w:val="Tekstpodstawowy"/>
        <w:spacing w:before="7"/>
        <w:ind w:left="0" w:firstLine="0"/>
        <w:jc w:val="left"/>
        <w:rPr>
          <w:b/>
          <w:sz w:val="20"/>
        </w:rPr>
      </w:pPr>
    </w:p>
    <w:p w14:paraId="3F18635E" w14:textId="4662A8ED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Przewidywany termin zatrudnienia :</w:t>
      </w:r>
      <w:r w:rsidR="00CB3DB7">
        <w:rPr>
          <w:sz w:val="24"/>
        </w:rPr>
        <w:t>2</w:t>
      </w:r>
      <w:r w:rsidR="00432004">
        <w:rPr>
          <w:sz w:val="24"/>
        </w:rPr>
        <w:t>6</w:t>
      </w:r>
      <w:r w:rsidR="00CB3DB7">
        <w:rPr>
          <w:sz w:val="24"/>
        </w:rPr>
        <w:t>.10.2021</w:t>
      </w:r>
    </w:p>
    <w:p w14:paraId="25A8EBA3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Forma zatrudnienia: umowa o</w:t>
      </w:r>
      <w:r>
        <w:rPr>
          <w:spacing w:val="-3"/>
          <w:sz w:val="24"/>
        </w:rPr>
        <w:t xml:space="preserve"> </w:t>
      </w:r>
      <w:r>
        <w:rPr>
          <w:sz w:val="24"/>
        </w:rPr>
        <w:t>pracę.</w:t>
      </w:r>
    </w:p>
    <w:p w14:paraId="5C648190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Wymiar etatu : 1</w:t>
      </w:r>
      <w:r>
        <w:rPr>
          <w:spacing w:val="-1"/>
          <w:sz w:val="24"/>
        </w:rPr>
        <w:t xml:space="preserve"> </w:t>
      </w:r>
      <w:r>
        <w:rPr>
          <w:sz w:val="24"/>
        </w:rPr>
        <w:t>etat.</w:t>
      </w:r>
    </w:p>
    <w:p w14:paraId="16CB57BE" w14:textId="31C05115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4" w:line="276" w:lineRule="auto"/>
        <w:ind w:right="117"/>
        <w:rPr>
          <w:sz w:val="24"/>
        </w:rPr>
      </w:pPr>
      <w:r>
        <w:rPr>
          <w:sz w:val="24"/>
        </w:rPr>
        <w:t>Praca w siedzibie Środowiskowego Domu Samopomocy w Łęcznej,</w:t>
      </w:r>
      <w:r w:rsidR="00CB3DB7">
        <w:rPr>
          <w:sz w:val="24"/>
        </w:rPr>
        <w:t xml:space="preserve"> Podzamcze 2</w:t>
      </w:r>
      <w:r>
        <w:rPr>
          <w:sz w:val="24"/>
        </w:rPr>
        <w:t xml:space="preserve"> od</w:t>
      </w:r>
      <w:r>
        <w:rPr>
          <w:spacing w:val="33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piątku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godz.</w:t>
      </w:r>
      <w:r>
        <w:rPr>
          <w:spacing w:val="33"/>
          <w:sz w:val="24"/>
        </w:rPr>
        <w:t xml:space="preserve"> </w:t>
      </w:r>
      <w:r>
        <w:rPr>
          <w:sz w:val="24"/>
        </w:rPr>
        <w:t>7:30-15:30.,</w:t>
      </w:r>
    </w:p>
    <w:p w14:paraId="11F1D31E" w14:textId="77777777" w:rsidR="00AD4754" w:rsidRDefault="00AD4754">
      <w:pPr>
        <w:spacing w:line="276" w:lineRule="auto"/>
        <w:rPr>
          <w:sz w:val="24"/>
        </w:rPr>
        <w:sectPr w:rsidR="00AD4754">
          <w:pgSz w:w="11910" w:h="16840"/>
          <w:pgMar w:top="1320" w:right="1300" w:bottom="280" w:left="1300" w:header="708" w:footer="708" w:gutter="0"/>
          <w:cols w:space="708"/>
        </w:sectPr>
      </w:pPr>
    </w:p>
    <w:p w14:paraId="0A15CD6E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lastRenderedPageBreak/>
        <w:t>Stanowisko decyzyjne i związane z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odpowiedzialnością.</w:t>
      </w:r>
    </w:p>
    <w:p w14:paraId="0176B088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>Stały duży przepływ informacji, gotowość do odpowiedzi, narażenie na stres, duże obciążenie psychofizyczne w wyniku dużej odpowiedzialności</w:t>
      </w:r>
      <w:r>
        <w:rPr>
          <w:spacing w:val="-6"/>
          <w:sz w:val="24"/>
        </w:rPr>
        <w:t xml:space="preserve"> </w:t>
      </w:r>
      <w:r>
        <w:rPr>
          <w:sz w:val="24"/>
        </w:rPr>
        <w:t>zawodowej.</w:t>
      </w:r>
    </w:p>
    <w:p w14:paraId="415F1464" w14:textId="77777777" w:rsidR="00AD4754" w:rsidRDefault="00492886">
      <w:pPr>
        <w:pStyle w:val="Nagwek1"/>
        <w:numPr>
          <w:ilvl w:val="0"/>
          <w:numId w:val="4"/>
        </w:numPr>
        <w:tabs>
          <w:tab w:val="left" w:pos="597"/>
        </w:tabs>
        <w:spacing w:before="200"/>
        <w:ind w:left="596" w:hanging="481"/>
        <w:jc w:val="left"/>
        <w:rPr>
          <w:b w:val="0"/>
        </w:rPr>
      </w:pPr>
      <w:r>
        <w:t>Wskaźnik zatrudnienia osób niepełnosprawnych</w:t>
      </w:r>
      <w:r>
        <w:rPr>
          <w:b w:val="0"/>
        </w:rPr>
        <w:t>.</w:t>
      </w:r>
    </w:p>
    <w:p w14:paraId="779E2900" w14:textId="77777777" w:rsidR="00AD4754" w:rsidRDefault="00AD4754">
      <w:pPr>
        <w:pStyle w:val="Tekstpodstawowy"/>
        <w:spacing w:before="1"/>
        <w:ind w:left="0" w:firstLine="0"/>
        <w:jc w:val="left"/>
        <w:rPr>
          <w:sz w:val="21"/>
        </w:rPr>
      </w:pPr>
    </w:p>
    <w:p w14:paraId="0997E727" w14:textId="48F66B53" w:rsidR="00AD4754" w:rsidRDefault="00F83AE5">
      <w:pPr>
        <w:pStyle w:val="Tekstpodstawowy"/>
        <w:spacing w:line="276" w:lineRule="auto"/>
        <w:ind w:left="116" w:right="117" w:firstLine="0"/>
      </w:pPr>
      <w:r>
        <w:t>We wrześniu 2021 r</w:t>
      </w:r>
      <w:r w:rsidR="00492886">
        <w:t xml:space="preserve"> (poprzedzającym datę upublicznienia ogłoszenia) wskaźnik zatrudnienia osób niepełnosprawnych w Środowiskowym Domu Samopomocy w Łęcznej, w rozumieniu przepisów o rehabilitacji zawodowej i społecznej oraz zatrudnianiu niepełnosprawnych nie osiągnął co najmniej 6%.</w:t>
      </w:r>
    </w:p>
    <w:p w14:paraId="238B8A47" w14:textId="77777777" w:rsidR="00AD4754" w:rsidRDefault="00492886">
      <w:pPr>
        <w:pStyle w:val="Nagwek1"/>
        <w:numPr>
          <w:ilvl w:val="0"/>
          <w:numId w:val="4"/>
        </w:numPr>
        <w:tabs>
          <w:tab w:val="left" w:pos="691"/>
        </w:tabs>
        <w:ind w:left="690" w:hanging="575"/>
        <w:jc w:val="left"/>
      </w:pPr>
      <w:r>
        <w:t>Wymagane</w:t>
      </w:r>
      <w:r>
        <w:rPr>
          <w:spacing w:val="-2"/>
        </w:rPr>
        <w:t xml:space="preserve"> </w:t>
      </w:r>
      <w:r>
        <w:t>dokumenty</w:t>
      </w:r>
    </w:p>
    <w:p w14:paraId="3B4487BB" w14:textId="77777777" w:rsidR="00AD4754" w:rsidRDefault="00AD4754">
      <w:pPr>
        <w:pStyle w:val="Tekstpodstawowy"/>
        <w:spacing w:before="5"/>
        <w:ind w:left="0" w:firstLine="0"/>
        <w:jc w:val="left"/>
        <w:rPr>
          <w:b/>
          <w:sz w:val="20"/>
        </w:rPr>
      </w:pPr>
    </w:p>
    <w:p w14:paraId="4F17E4C7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CV i list motywacyjny –podpis własnoręczny</w:t>
      </w:r>
      <w:r>
        <w:rPr>
          <w:spacing w:val="-10"/>
          <w:sz w:val="24"/>
        </w:rPr>
        <w:t xml:space="preserve"> </w:t>
      </w:r>
      <w:r>
        <w:rPr>
          <w:sz w:val="24"/>
        </w:rPr>
        <w:t>czytelny.</w:t>
      </w:r>
    </w:p>
    <w:p w14:paraId="62B089F2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before="43" w:line="276" w:lineRule="auto"/>
        <w:ind w:right="112"/>
        <w:jc w:val="both"/>
        <w:rPr>
          <w:sz w:val="24"/>
        </w:rPr>
      </w:pPr>
      <w:r>
        <w:rPr>
          <w:sz w:val="24"/>
        </w:rPr>
        <w:t>Kwestionariusz osobowy dla osoby ubiegającej się o zatrudnienie- podpis własnoręczny</w:t>
      </w:r>
      <w:r>
        <w:rPr>
          <w:spacing w:val="-6"/>
          <w:sz w:val="24"/>
        </w:rPr>
        <w:t xml:space="preserve"> </w:t>
      </w:r>
      <w:r>
        <w:rPr>
          <w:sz w:val="24"/>
        </w:rPr>
        <w:t>czytelny.</w:t>
      </w:r>
    </w:p>
    <w:p w14:paraId="29A8F915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Kopie dokumentów poświadczające wykształcenie, kwalifikacje zawodowe, wymagana praktykę w księgowości potwierdzone za zgodność z oryginałem(oryginał do</w:t>
      </w:r>
      <w:r>
        <w:rPr>
          <w:spacing w:val="-1"/>
          <w:sz w:val="24"/>
        </w:rPr>
        <w:t xml:space="preserve"> </w:t>
      </w:r>
      <w:r>
        <w:rPr>
          <w:sz w:val="24"/>
        </w:rPr>
        <w:t>wglądu).</w:t>
      </w:r>
    </w:p>
    <w:p w14:paraId="5268713F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Oświadczenie kandydata o posiadaniu pełnej zdolności do czynności prawnych oraz korzystaniu z pełni praw publicznych- podpis własnoręczny</w:t>
      </w:r>
      <w:r>
        <w:rPr>
          <w:spacing w:val="-7"/>
          <w:sz w:val="24"/>
        </w:rPr>
        <w:t xml:space="preserve"> </w:t>
      </w:r>
      <w:r>
        <w:rPr>
          <w:sz w:val="24"/>
        </w:rPr>
        <w:t>czytelny.</w:t>
      </w:r>
    </w:p>
    <w:p w14:paraId="0BCD56D5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Oświadczenie kandydata o braku skazania za przestępstwo przeciwko mieniu, przeciwko obrotowi gospodarczemu. przeciwko działalności instytucji państwowych oraz samorządu terytorialnego, przeciwko wiarygodności dokumentów lub za przestępstwo skarbowe- podpis własnoręczny</w:t>
      </w:r>
      <w:r>
        <w:rPr>
          <w:spacing w:val="-7"/>
          <w:sz w:val="24"/>
        </w:rPr>
        <w:t xml:space="preserve"> </w:t>
      </w:r>
      <w:r>
        <w:rPr>
          <w:sz w:val="24"/>
        </w:rPr>
        <w:t>czytelny.</w:t>
      </w:r>
    </w:p>
    <w:p w14:paraId="5F88CDCB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Kopia dokumentów potwierdzających niepełnosprawność w przypadku zamiaru skorzystania przez kandydata z uprawnienia, o którym mowa w art.13 a ust.2 ustawy o pracownikach</w:t>
      </w:r>
      <w:r>
        <w:rPr>
          <w:spacing w:val="-1"/>
          <w:sz w:val="24"/>
        </w:rPr>
        <w:t xml:space="preserve"> </w:t>
      </w:r>
      <w:r>
        <w:rPr>
          <w:sz w:val="24"/>
        </w:rPr>
        <w:t>samorządowych.</w:t>
      </w:r>
    </w:p>
    <w:p w14:paraId="1E4BC93A" w14:textId="77777777" w:rsidR="00AD4754" w:rsidRDefault="00492886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Oświadczenie kandydata o wyrażeniu zgody na przetwarzanie danych osobowych niezbędnych do realizacji procesu naboru na wolne stanowisko urzędnicze zgodnie z art.13 ust.1 i 2 Rozporządzenia Parlamentu Europejskiego i Rady (UE) 2016/679 z dnia 27 kwietnia 2016r w sprawie ochrony osób fizycznych w związku z przetwarzaniem danych osobowych i w sprawie przepływu takich danych oraz uchylenia dyrektywy 95/46/WE 9ogolne rozporządzenie o ochronie danych, zwane dalej także RODO). – podpis własnoręczny</w:t>
      </w:r>
      <w:r>
        <w:rPr>
          <w:spacing w:val="-8"/>
          <w:sz w:val="24"/>
        </w:rPr>
        <w:t xml:space="preserve"> </w:t>
      </w:r>
      <w:r>
        <w:rPr>
          <w:sz w:val="24"/>
        </w:rPr>
        <w:t>czytelny.</w:t>
      </w:r>
    </w:p>
    <w:p w14:paraId="5C737FCC" w14:textId="0F3BF591" w:rsidR="00AD4754" w:rsidRDefault="00492886">
      <w:pPr>
        <w:pStyle w:val="Tekstpodstawowy"/>
        <w:spacing w:before="201" w:line="276" w:lineRule="auto"/>
        <w:ind w:left="116" w:right="114" w:firstLine="0"/>
      </w:pPr>
      <w:r>
        <w:t xml:space="preserve">Druk kwestionariusza osobowego oraz oświadczenia kandydata o wyrażeniu zgody na przetwarzanie danych osobowych związanych z naborem na stanowisko głównego księgowego stanowi załącznik do niniejszego ogłoszenia o naborze. Ponadto załączniki można pobrać ze strony internetowej </w:t>
      </w:r>
      <w:hyperlink r:id="rId6">
        <w:r>
          <w:t>:www.le</w:t>
        </w:r>
      </w:hyperlink>
      <w:r>
        <w:t>c</w:t>
      </w:r>
      <w:hyperlink r:id="rId7">
        <w:r>
          <w:t>zna.naszsds.pl</w:t>
        </w:r>
      </w:hyperlink>
      <w:r>
        <w:t xml:space="preserve"> w zakładce BIP „Pobierz dokumenty i wnioski” oraz w siedzibie Środowiskowego Domu Samopomocy w Łęcznej </w:t>
      </w:r>
      <w:r w:rsidR="00F83AE5">
        <w:t>Podzamcze 2</w:t>
      </w:r>
      <w:r>
        <w:t xml:space="preserve">, 21-010 Łęczna </w:t>
      </w:r>
      <w:r w:rsidR="00F83AE5">
        <w:t>, pokój 1</w:t>
      </w:r>
      <w:r w:rsidR="00CB3DB7">
        <w:t>.4,</w:t>
      </w:r>
      <w:r w:rsidR="00F83AE5">
        <w:t xml:space="preserve"> parter Administracja</w:t>
      </w:r>
      <w:r>
        <w:t xml:space="preserve"> od poniedziałku do piątku w godz. 8:00 – 15:00.</w:t>
      </w:r>
    </w:p>
    <w:p w14:paraId="55FAAB1F" w14:textId="77777777" w:rsidR="00AD4754" w:rsidRDefault="00AD4754">
      <w:pPr>
        <w:spacing w:line="276" w:lineRule="auto"/>
        <w:sectPr w:rsidR="00AD4754">
          <w:pgSz w:w="11910" w:h="16840"/>
          <w:pgMar w:top="1320" w:right="1300" w:bottom="280" w:left="1300" w:header="708" w:footer="708" w:gutter="0"/>
          <w:cols w:space="708"/>
        </w:sectPr>
      </w:pPr>
    </w:p>
    <w:p w14:paraId="0C83A153" w14:textId="6A08D9FF" w:rsidR="00AD4754" w:rsidRDefault="00492886">
      <w:pPr>
        <w:pStyle w:val="Nagwek1"/>
        <w:numPr>
          <w:ilvl w:val="0"/>
          <w:numId w:val="4"/>
        </w:numPr>
        <w:tabs>
          <w:tab w:val="left" w:pos="503"/>
        </w:tabs>
        <w:spacing w:before="77"/>
        <w:ind w:left="502" w:hanging="387"/>
        <w:jc w:val="left"/>
      </w:pPr>
      <w:r>
        <w:lastRenderedPageBreak/>
        <w:t xml:space="preserve">Termin składania dokumentów : do dnia </w:t>
      </w:r>
      <w:r w:rsidR="00F83AE5">
        <w:t>15.10.2021</w:t>
      </w:r>
      <w:r>
        <w:t xml:space="preserve"> , do</w:t>
      </w:r>
      <w:r>
        <w:rPr>
          <w:spacing w:val="-5"/>
        </w:rPr>
        <w:t xml:space="preserve"> </w:t>
      </w:r>
      <w:r>
        <w:t>godz.10:00</w:t>
      </w:r>
    </w:p>
    <w:p w14:paraId="30D0B78F" w14:textId="77777777" w:rsidR="00AD4754" w:rsidRDefault="00AD475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14:paraId="521EAA96" w14:textId="77777777" w:rsidR="00AD4754" w:rsidRDefault="00492886">
      <w:pPr>
        <w:pStyle w:val="Akapitzlist"/>
        <w:numPr>
          <w:ilvl w:val="0"/>
          <w:numId w:val="4"/>
        </w:numPr>
        <w:tabs>
          <w:tab w:val="left" w:pos="410"/>
        </w:tabs>
        <w:ind w:left="409" w:hanging="294"/>
        <w:jc w:val="left"/>
        <w:rPr>
          <w:b/>
          <w:sz w:val="24"/>
        </w:rPr>
      </w:pPr>
      <w:r>
        <w:rPr>
          <w:b/>
          <w:sz w:val="24"/>
        </w:rPr>
        <w:t>Miejsce składania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dokumentów:</w:t>
      </w:r>
    </w:p>
    <w:p w14:paraId="7D831AD3" w14:textId="77777777" w:rsidR="00AD4754" w:rsidRDefault="00AD4754">
      <w:pPr>
        <w:pStyle w:val="Tekstpodstawowy"/>
        <w:spacing w:before="7"/>
        <w:ind w:left="0" w:firstLine="0"/>
        <w:jc w:val="left"/>
        <w:rPr>
          <w:b/>
          <w:sz w:val="20"/>
        </w:rPr>
      </w:pPr>
    </w:p>
    <w:p w14:paraId="29A904CB" w14:textId="61B41D3A" w:rsidR="00AD4754" w:rsidRDefault="00492886">
      <w:pPr>
        <w:pStyle w:val="Tekstpodstawowy"/>
        <w:spacing w:line="276" w:lineRule="auto"/>
        <w:ind w:left="116" w:right="114" w:firstLine="0"/>
      </w:pPr>
      <w:r>
        <w:t xml:space="preserve">Środowiskowy Dom Samopomocy w Łęcznej, </w:t>
      </w:r>
      <w:r w:rsidR="00F83AE5">
        <w:t>Podzamcze 2</w:t>
      </w:r>
      <w:r>
        <w:t xml:space="preserve">, 21-010 Łęczna ( </w:t>
      </w:r>
      <w:r w:rsidR="00F83AE5">
        <w:t xml:space="preserve">parter, pokój </w:t>
      </w:r>
      <w:r w:rsidR="00522671">
        <w:t xml:space="preserve">1.4 </w:t>
      </w:r>
      <w:r w:rsidR="00F83AE5">
        <w:t>Administracja</w:t>
      </w:r>
      <w:r>
        <w:t>) lub drogą pocztową lub kurierem na adres : Środowiskowy Dom Samopomocy w Łęcznej,</w:t>
      </w:r>
      <w:r w:rsidR="00F83AE5">
        <w:t xml:space="preserve"> Podzamcze 2</w:t>
      </w:r>
      <w:r>
        <w:t>, 21-010 Łęczna ( liczy się data wpływu do jednostki) w zamkniętej kopercie z dopiskiem „Dotyczy nabory na wolne stanowisko urzędnicze : główny księgowy”</w:t>
      </w:r>
    </w:p>
    <w:p w14:paraId="5429A833" w14:textId="77777777" w:rsidR="00AD4754" w:rsidRDefault="00492886">
      <w:pPr>
        <w:pStyle w:val="Nagwek1"/>
        <w:numPr>
          <w:ilvl w:val="0"/>
          <w:numId w:val="4"/>
        </w:numPr>
        <w:tabs>
          <w:tab w:val="left" w:pos="503"/>
        </w:tabs>
        <w:ind w:left="502" w:hanging="387"/>
        <w:jc w:val="left"/>
      </w:pPr>
      <w:r>
        <w:t>Informacje</w:t>
      </w:r>
      <w:r>
        <w:rPr>
          <w:spacing w:val="-2"/>
        </w:rPr>
        <w:t xml:space="preserve"> </w:t>
      </w:r>
      <w:r>
        <w:t>dodatkowe:</w:t>
      </w:r>
    </w:p>
    <w:p w14:paraId="5D269F2B" w14:textId="77777777" w:rsidR="00AD4754" w:rsidRDefault="00AD4754">
      <w:pPr>
        <w:pStyle w:val="Tekstpodstawowy"/>
        <w:spacing w:before="5"/>
        <w:ind w:left="0" w:firstLine="0"/>
        <w:jc w:val="left"/>
        <w:rPr>
          <w:b/>
          <w:sz w:val="20"/>
        </w:rPr>
      </w:pPr>
    </w:p>
    <w:p w14:paraId="2DB50B04" w14:textId="77777777" w:rsidR="00AD4754" w:rsidRDefault="00492886">
      <w:pPr>
        <w:pStyle w:val="Akapitzlist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Aplikacje , które wpłyną po określonym terminie nie będą</w:t>
      </w:r>
      <w:r>
        <w:rPr>
          <w:spacing w:val="-8"/>
          <w:sz w:val="24"/>
        </w:rPr>
        <w:t xml:space="preserve"> </w:t>
      </w:r>
      <w:r>
        <w:rPr>
          <w:sz w:val="24"/>
        </w:rPr>
        <w:t>rozpatrywane.</w:t>
      </w:r>
    </w:p>
    <w:p w14:paraId="15745C7E" w14:textId="77777777" w:rsidR="00AD4754" w:rsidRDefault="00AD4754">
      <w:pPr>
        <w:pStyle w:val="Tekstpodstawowy"/>
        <w:spacing w:before="1"/>
        <w:ind w:left="0" w:firstLine="0"/>
        <w:jc w:val="left"/>
        <w:rPr>
          <w:sz w:val="21"/>
        </w:rPr>
      </w:pPr>
    </w:p>
    <w:p w14:paraId="2C0CFE8E" w14:textId="6D06A1A6" w:rsidR="00AD4754" w:rsidRDefault="00492886">
      <w:pPr>
        <w:pStyle w:val="Akapitzlist"/>
        <w:numPr>
          <w:ilvl w:val="0"/>
          <w:numId w:val="1"/>
        </w:numPr>
        <w:tabs>
          <w:tab w:val="left" w:pos="453"/>
        </w:tabs>
        <w:spacing w:line="276" w:lineRule="auto"/>
        <w:ind w:left="116" w:right="114" w:firstLine="0"/>
        <w:jc w:val="both"/>
        <w:rPr>
          <w:sz w:val="24"/>
        </w:rPr>
      </w:pPr>
      <w:r>
        <w:rPr>
          <w:sz w:val="24"/>
        </w:rPr>
        <w:t>Kandydaci spełniający wymagania formalne zostaną poinformowani telefonicznie o terminie rozmowy kwalifikacyjnej – ponad to informacja będzie zamieszczona na stronie internetowej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www.leczna.naszsds.pl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w zakładce BIP oraz na tablicy ogłoszeń w siedzibie Środowiskowego Domu Samopomocy w Łęczn</w:t>
      </w:r>
      <w:r w:rsidR="00F83AE5">
        <w:rPr>
          <w:sz w:val="24"/>
        </w:rPr>
        <w:t>ej, Podzamcze 2</w:t>
      </w:r>
      <w:r>
        <w:rPr>
          <w:sz w:val="24"/>
        </w:rPr>
        <w:t>.</w:t>
      </w:r>
    </w:p>
    <w:p w14:paraId="098E4A95" w14:textId="6EA15C24" w:rsidR="00AD4754" w:rsidRDefault="00492886">
      <w:pPr>
        <w:pStyle w:val="Akapitzlist"/>
        <w:numPr>
          <w:ilvl w:val="0"/>
          <w:numId w:val="1"/>
        </w:numPr>
        <w:tabs>
          <w:tab w:val="left" w:pos="472"/>
        </w:tabs>
        <w:spacing w:before="200" w:line="276" w:lineRule="auto"/>
        <w:ind w:left="116" w:right="114" w:firstLine="0"/>
        <w:jc w:val="both"/>
        <w:rPr>
          <w:sz w:val="24"/>
        </w:rPr>
      </w:pPr>
      <w:r>
        <w:rPr>
          <w:sz w:val="24"/>
        </w:rPr>
        <w:t xml:space="preserve">Informacja o wynikach naboru zostanie zamieszczona na stronie na stronie internetowej BIP </w:t>
      </w:r>
      <w:hyperlink r:id="rId9">
        <w:r>
          <w:rPr>
            <w:sz w:val="24"/>
          </w:rPr>
          <w:t>www.nassds-leczna.pl</w:t>
        </w:r>
      </w:hyperlink>
      <w:r>
        <w:rPr>
          <w:sz w:val="24"/>
        </w:rPr>
        <w:t xml:space="preserve"> oraz na tablicy ogłoszeń w siedzibie Środowiskowego Domu Samopomocy w Łęcznej </w:t>
      </w:r>
      <w:r w:rsidR="00F83AE5">
        <w:rPr>
          <w:sz w:val="24"/>
        </w:rPr>
        <w:t>, Podzamcze 2</w:t>
      </w:r>
      <w:r>
        <w:rPr>
          <w:sz w:val="24"/>
        </w:rPr>
        <w:t>.</w:t>
      </w:r>
    </w:p>
    <w:p w14:paraId="32CFE410" w14:textId="77777777" w:rsidR="00AD4754" w:rsidRDefault="00492886">
      <w:pPr>
        <w:pStyle w:val="Akapitzlist"/>
        <w:numPr>
          <w:ilvl w:val="0"/>
          <w:numId w:val="1"/>
        </w:numPr>
        <w:tabs>
          <w:tab w:val="left" w:pos="378"/>
        </w:tabs>
        <w:spacing w:before="200" w:line="276" w:lineRule="auto"/>
        <w:ind w:left="116" w:right="120" w:firstLine="0"/>
        <w:jc w:val="both"/>
        <w:rPr>
          <w:sz w:val="24"/>
        </w:rPr>
      </w:pPr>
      <w:r>
        <w:rPr>
          <w:sz w:val="24"/>
        </w:rPr>
        <w:t>Informacje o kandydatach, którzy zgłoszą się do naboru stanowią informację publiczną w zakresie objętym wymaganiami związanymi ze stanowiskiem określonym w ogłoszeniu o naborze.</w:t>
      </w:r>
    </w:p>
    <w:p w14:paraId="6C6CFA8C" w14:textId="2D69F329" w:rsidR="00AD4754" w:rsidRDefault="00492886">
      <w:pPr>
        <w:pStyle w:val="Tekstpodstawowy"/>
        <w:spacing w:before="200" w:line="278" w:lineRule="auto"/>
        <w:ind w:left="116" w:right="113" w:firstLine="0"/>
      </w:pPr>
      <w:r>
        <w:t>Miejsce lub sposób pozyskiwania dodatkowych informacji : Środowiskowy Dom Samopomocy w Łęcznej</w:t>
      </w:r>
      <w:r w:rsidR="00F83AE5">
        <w:t xml:space="preserve"> </w:t>
      </w:r>
      <w:r>
        <w:t>,</w:t>
      </w:r>
      <w:r w:rsidR="00F83AE5">
        <w:t>Podzamcze 2</w:t>
      </w:r>
      <w:r>
        <w:t xml:space="preserve"> </w:t>
      </w:r>
      <w:r w:rsidR="00F83AE5">
        <w:t>,</w:t>
      </w:r>
      <w:r>
        <w:t xml:space="preserve">21-010 Łęczna – osoba do kontaktu: </w:t>
      </w:r>
      <w:r w:rsidR="00F83AE5">
        <w:t>Anna Płoszaj</w:t>
      </w:r>
    </w:p>
    <w:p w14:paraId="2BD4CAAA" w14:textId="6F25EC18" w:rsidR="00AD4754" w:rsidRDefault="00492886">
      <w:pPr>
        <w:pStyle w:val="Tekstpodstawowy"/>
        <w:spacing w:line="272" w:lineRule="exact"/>
        <w:ind w:left="116" w:firstLine="0"/>
      </w:pPr>
      <w:r>
        <w:t>–</w:t>
      </w:r>
      <w:r w:rsidR="00F83AE5">
        <w:t>Dyrektor</w:t>
      </w:r>
      <w:r>
        <w:t xml:space="preserve"> tel. 81 </w:t>
      </w:r>
      <w:hyperlink r:id="rId10">
        <w:r>
          <w:t>531 55 7</w:t>
        </w:r>
        <w:r w:rsidR="00F83AE5">
          <w:t>7</w:t>
        </w:r>
        <w:r>
          <w:t>, e-mail:sdsinfo@go2.pl.</w:t>
        </w:r>
      </w:hyperlink>
    </w:p>
    <w:p w14:paraId="1D6FB4B3" w14:textId="77777777" w:rsidR="00AD4754" w:rsidRDefault="00AD4754">
      <w:pPr>
        <w:pStyle w:val="Tekstpodstawowy"/>
        <w:spacing w:before="10"/>
        <w:ind w:left="0" w:firstLine="0"/>
        <w:jc w:val="left"/>
        <w:rPr>
          <w:sz w:val="20"/>
        </w:rPr>
      </w:pPr>
    </w:p>
    <w:p w14:paraId="617401CE" w14:textId="24FE598A" w:rsidR="00AD4754" w:rsidRDefault="00492886">
      <w:pPr>
        <w:pStyle w:val="Tekstpodstawowy"/>
        <w:ind w:left="116" w:firstLine="0"/>
      </w:pPr>
      <w:r>
        <w:t xml:space="preserve">Łęczna </w:t>
      </w:r>
      <w:r w:rsidR="00522671">
        <w:t>28.09.2021</w:t>
      </w:r>
    </w:p>
    <w:sectPr w:rsidR="00AD475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43F"/>
    <w:multiLevelType w:val="hybridMultilevel"/>
    <w:tmpl w:val="97AE5396"/>
    <w:lvl w:ilvl="0" w:tplc="17E298E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21C2BE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26AB9A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AF66929E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D6C759C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5CDCE13E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A022C2B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C0F2BBE2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4D262C0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">
    <w:nsid w:val="27F47A82"/>
    <w:multiLevelType w:val="hybridMultilevel"/>
    <w:tmpl w:val="4A7277E8"/>
    <w:lvl w:ilvl="0" w:tplc="9BD48DB0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2E42FD22">
      <w:start w:val="1"/>
      <w:numFmt w:val="decimal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877E6F6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E0A0AE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3EC586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EB89818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54A6FC9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52C231B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9E5850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>
    <w:nsid w:val="3C2D4C03"/>
    <w:multiLevelType w:val="hybridMultilevel"/>
    <w:tmpl w:val="9C18DD4A"/>
    <w:lvl w:ilvl="0" w:tplc="033674E2">
      <w:numFmt w:val="bullet"/>
      <w:lvlText w:val=""/>
      <w:lvlJc w:val="left"/>
      <w:pPr>
        <w:ind w:left="22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E2FD7E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2" w:tplc="766436D4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3" w:tplc="EBCA5FAA">
      <w:numFmt w:val="bullet"/>
      <w:lvlText w:val="•"/>
      <w:lvlJc w:val="left"/>
      <w:pPr>
        <w:ind w:left="4387" w:hanging="360"/>
      </w:pPr>
      <w:rPr>
        <w:rFonts w:hint="default"/>
        <w:lang w:val="pl-PL" w:eastAsia="en-US" w:bidi="ar-SA"/>
      </w:rPr>
    </w:lvl>
    <w:lvl w:ilvl="4" w:tplc="804C594E">
      <w:numFmt w:val="bullet"/>
      <w:lvlText w:val="•"/>
      <w:lvlJc w:val="left"/>
      <w:pPr>
        <w:ind w:left="5090" w:hanging="360"/>
      </w:pPr>
      <w:rPr>
        <w:rFonts w:hint="default"/>
        <w:lang w:val="pl-PL" w:eastAsia="en-US" w:bidi="ar-SA"/>
      </w:rPr>
    </w:lvl>
    <w:lvl w:ilvl="5" w:tplc="6ABE8358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52588BBA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F9526F60">
      <w:numFmt w:val="bullet"/>
      <w:lvlText w:val="•"/>
      <w:lvlJc w:val="left"/>
      <w:pPr>
        <w:ind w:left="7198" w:hanging="360"/>
      </w:pPr>
      <w:rPr>
        <w:rFonts w:hint="default"/>
        <w:lang w:val="pl-PL" w:eastAsia="en-US" w:bidi="ar-SA"/>
      </w:rPr>
    </w:lvl>
    <w:lvl w:ilvl="8" w:tplc="1AC2F67A">
      <w:numFmt w:val="bullet"/>
      <w:lvlText w:val="•"/>
      <w:lvlJc w:val="left"/>
      <w:pPr>
        <w:ind w:left="7901" w:hanging="360"/>
      </w:pPr>
      <w:rPr>
        <w:rFonts w:hint="default"/>
        <w:lang w:val="pl-PL" w:eastAsia="en-US" w:bidi="ar-SA"/>
      </w:rPr>
    </w:lvl>
  </w:abstractNum>
  <w:abstractNum w:abstractNumId="3">
    <w:nsid w:val="43462586"/>
    <w:multiLevelType w:val="hybridMultilevel"/>
    <w:tmpl w:val="95041DAA"/>
    <w:lvl w:ilvl="0" w:tplc="6ECC1E4C">
      <w:start w:val="1"/>
      <w:numFmt w:val="upperRoman"/>
      <w:lvlText w:val="%1."/>
      <w:lvlJc w:val="left"/>
      <w:pPr>
        <w:ind w:left="1196" w:hanging="720"/>
        <w:jc w:val="right"/>
      </w:pPr>
      <w:rPr>
        <w:rFonts w:hint="default"/>
        <w:spacing w:val="-4"/>
        <w:w w:val="99"/>
        <w:lang w:val="pl-PL" w:eastAsia="en-US" w:bidi="ar-SA"/>
      </w:rPr>
    </w:lvl>
    <w:lvl w:ilvl="1" w:tplc="AA42337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523C1E86">
      <w:start w:val="1"/>
      <w:numFmt w:val="lowerLetter"/>
      <w:lvlText w:val="%3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6BB2EA8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0A23F00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184994C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87BA72B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87C7F94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7A0F0B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54"/>
    <w:rsid w:val="00035DF6"/>
    <w:rsid w:val="00432004"/>
    <w:rsid w:val="00492886"/>
    <w:rsid w:val="00522671"/>
    <w:rsid w:val="00744475"/>
    <w:rsid w:val="00820A0D"/>
    <w:rsid w:val="008816D4"/>
    <w:rsid w:val="00AD4754"/>
    <w:rsid w:val="00CB3DB7"/>
    <w:rsid w:val="00EE61BD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5"/>
      <w:ind w:left="502" w:hanging="38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5"/>
      <w:ind w:left="502" w:hanging="38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zna.naszsds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czna.naszsd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zna.naszsds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sinfo@g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sds-lecz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2</cp:revision>
  <dcterms:created xsi:type="dcterms:W3CDTF">2021-09-28T09:09:00Z</dcterms:created>
  <dcterms:modified xsi:type="dcterms:W3CDTF">2021-09-28T09:09:00Z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