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C9A7" w14:textId="75448F2D" w:rsidR="0025695E" w:rsidRPr="0066370D" w:rsidRDefault="007C72E0" w:rsidP="00F14B4D">
      <w:pPr>
        <w:tabs>
          <w:tab w:val="left" w:pos="2610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695E" w:rsidRPr="0066370D">
        <w:t xml:space="preserve"> </w:t>
      </w:r>
    </w:p>
    <w:p w14:paraId="1F0C5E6D" w14:textId="45DFAB80" w:rsidR="003F204D" w:rsidRDefault="003F204D" w:rsidP="003F204D">
      <w:pPr>
        <w:pStyle w:val="Akapitzlist"/>
        <w:shd w:val="clear" w:color="auto" w:fill="FFFFFF"/>
        <w:jc w:val="both"/>
        <w:rPr>
          <w:sz w:val="22"/>
          <w:szCs w:val="22"/>
        </w:rPr>
      </w:pPr>
    </w:p>
    <w:p w14:paraId="4AD3CC0B" w14:textId="77777777" w:rsidR="00D04109" w:rsidRDefault="00D04109" w:rsidP="003F204D">
      <w:pPr>
        <w:pStyle w:val="Akapitzlist"/>
        <w:shd w:val="clear" w:color="auto" w:fill="FFFFFF"/>
        <w:jc w:val="both"/>
        <w:rPr>
          <w:sz w:val="22"/>
          <w:szCs w:val="22"/>
        </w:rPr>
      </w:pPr>
    </w:p>
    <w:p w14:paraId="3E71E458" w14:textId="6DE55865" w:rsidR="00CB7BEE" w:rsidRPr="00CB7BEE" w:rsidRDefault="00CB7BEE" w:rsidP="00CB7BEE">
      <w:pPr>
        <w:tabs>
          <w:tab w:val="left" w:pos="0"/>
        </w:tabs>
        <w:jc w:val="both"/>
      </w:pPr>
      <w:r w:rsidRPr="00CB7B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BEE">
        <w:t>Łęczna 10.02.2023</w:t>
      </w:r>
    </w:p>
    <w:p w14:paraId="3251DE1C" w14:textId="77777777" w:rsidR="00CB7BEE" w:rsidRPr="00CB7BEE" w:rsidRDefault="00CB7BEE" w:rsidP="00CB7BEE">
      <w:pPr>
        <w:tabs>
          <w:tab w:val="left" w:pos="0"/>
        </w:tabs>
        <w:jc w:val="both"/>
      </w:pPr>
    </w:p>
    <w:p w14:paraId="09C29F5B" w14:textId="77777777" w:rsidR="00CB7BEE" w:rsidRPr="00CB7BEE" w:rsidRDefault="00CB7BEE" w:rsidP="00CB7BEE">
      <w:pPr>
        <w:tabs>
          <w:tab w:val="left" w:pos="0"/>
        </w:tabs>
        <w:jc w:val="both"/>
      </w:pPr>
    </w:p>
    <w:p w14:paraId="0A682EF8" w14:textId="77777777" w:rsidR="00CB7BEE" w:rsidRPr="00CB7BEE" w:rsidRDefault="00CB7BEE" w:rsidP="00CB7BEE">
      <w:pPr>
        <w:tabs>
          <w:tab w:val="left" w:pos="0"/>
        </w:tabs>
        <w:jc w:val="center"/>
        <w:rPr>
          <w:b/>
        </w:rPr>
      </w:pPr>
      <w:r w:rsidRPr="00CB7BEE">
        <w:rPr>
          <w:b/>
        </w:rPr>
        <w:t>Dyrektor Środowiskowego Domu Samopomocy w Łęcznej ogłasza nabór na wolne stanowisko pracy Psycholog</w:t>
      </w:r>
    </w:p>
    <w:p w14:paraId="59DE8974" w14:textId="77777777" w:rsidR="00CB7BEE" w:rsidRPr="00CB7BEE" w:rsidRDefault="00CB7BEE" w:rsidP="00CB7BEE">
      <w:pPr>
        <w:tabs>
          <w:tab w:val="left" w:pos="0"/>
        </w:tabs>
        <w:jc w:val="center"/>
        <w:rPr>
          <w:b/>
        </w:rPr>
      </w:pPr>
    </w:p>
    <w:p w14:paraId="494C0B2B" w14:textId="77777777" w:rsidR="00CB7BEE" w:rsidRPr="00CB7BEE" w:rsidRDefault="00CB7BEE" w:rsidP="00CB7BEE">
      <w:pPr>
        <w:tabs>
          <w:tab w:val="left" w:pos="0"/>
        </w:tabs>
        <w:ind w:left="2160"/>
      </w:pPr>
      <w:r w:rsidRPr="00CB7BEE">
        <w:rPr>
          <w:b/>
        </w:rPr>
        <w:t>Nazwa i adres jednostki</w:t>
      </w:r>
      <w:r w:rsidRPr="00CB7BEE">
        <w:t>:</w:t>
      </w:r>
    </w:p>
    <w:p w14:paraId="05555D45" w14:textId="77777777" w:rsidR="00CB7BEE" w:rsidRPr="00CB7BEE" w:rsidRDefault="00CB7BEE" w:rsidP="00CB7BEE">
      <w:pPr>
        <w:tabs>
          <w:tab w:val="left" w:pos="0"/>
        </w:tabs>
        <w:ind w:left="1440"/>
        <w:jc w:val="both"/>
      </w:pPr>
    </w:p>
    <w:p w14:paraId="36E7E214" w14:textId="77777777" w:rsidR="00CB7BEE" w:rsidRPr="00CB7BEE" w:rsidRDefault="00CB7BEE" w:rsidP="00CB7BEE">
      <w:pPr>
        <w:tabs>
          <w:tab w:val="left" w:pos="0"/>
        </w:tabs>
        <w:ind w:left="720"/>
        <w:jc w:val="both"/>
      </w:pPr>
      <w:r w:rsidRPr="00CB7BEE">
        <w:t>Środowiskowy Dom Samopomocy w Łęcznej Podzamcze 2, 21-010 Łęczna</w:t>
      </w:r>
    </w:p>
    <w:p w14:paraId="78D8F413" w14:textId="77777777" w:rsidR="00CB7BEE" w:rsidRPr="00CB7BEE" w:rsidRDefault="00CB7BEE" w:rsidP="00CB7BEE">
      <w:pPr>
        <w:tabs>
          <w:tab w:val="left" w:pos="0"/>
        </w:tabs>
        <w:ind w:left="720"/>
        <w:jc w:val="both"/>
      </w:pPr>
    </w:p>
    <w:p w14:paraId="361882CD" w14:textId="77777777" w:rsidR="00CB7BEE" w:rsidRPr="00CB7BEE" w:rsidRDefault="00CB7BEE" w:rsidP="00CB7BEE">
      <w:pPr>
        <w:tabs>
          <w:tab w:val="left" w:pos="0"/>
        </w:tabs>
        <w:ind w:left="720"/>
        <w:jc w:val="both"/>
        <w:rPr>
          <w:b/>
        </w:rPr>
      </w:pPr>
      <w:r w:rsidRPr="00CB7BEE">
        <w:rPr>
          <w:b/>
        </w:rPr>
        <w:t>I. Informacja o warunkach pracy:</w:t>
      </w:r>
    </w:p>
    <w:p w14:paraId="655EBCBA" w14:textId="77777777" w:rsidR="00CB7BEE" w:rsidRPr="00CB7BEE" w:rsidRDefault="00CB7BEE" w:rsidP="00CB7BEE">
      <w:pPr>
        <w:numPr>
          <w:ilvl w:val="0"/>
          <w:numId w:val="10"/>
        </w:numPr>
        <w:tabs>
          <w:tab w:val="left" w:pos="0"/>
        </w:tabs>
        <w:jc w:val="both"/>
      </w:pPr>
      <w:r w:rsidRPr="00CB7BEE">
        <w:t>Nazwa stanowiska- Psycholog</w:t>
      </w:r>
    </w:p>
    <w:p w14:paraId="7E7B05A1" w14:textId="77777777" w:rsidR="00CB7BEE" w:rsidRPr="00CB7BEE" w:rsidRDefault="00CB7BEE" w:rsidP="00CB7BEE">
      <w:pPr>
        <w:numPr>
          <w:ilvl w:val="0"/>
          <w:numId w:val="10"/>
        </w:numPr>
        <w:tabs>
          <w:tab w:val="left" w:pos="0"/>
        </w:tabs>
        <w:jc w:val="both"/>
      </w:pPr>
      <w:r w:rsidRPr="00CB7BEE">
        <w:t>Przewidywany termin zatrudnienia : kwiecień 2023</w:t>
      </w:r>
    </w:p>
    <w:p w14:paraId="5093FE6D" w14:textId="77777777" w:rsidR="00CB7BEE" w:rsidRPr="00CB7BEE" w:rsidRDefault="00CB7BEE" w:rsidP="00CB7BEE">
      <w:pPr>
        <w:numPr>
          <w:ilvl w:val="0"/>
          <w:numId w:val="10"/>
        </w:numPr>
        <w:tabs>
          <w:tab w:val="left" w:pos="0"/>
        </w:tabs>
        <w:jc w:val="both"/>
      </w:pPr>
      <w:r w:rsidRPr="00CB7BEE">
        <w:t>Forma zatrudnienia: umowa o pracę</w:t>
      </w:r>
    </w:p>
    <w:p w14:paraId="58948F10" w14:textId="77777777" w:rsidR="00CB7BEE" w:rsidRPr="00CB7BEE" w:rsidRDefault="00CB7BEE" w:rsidP="00CB7BEE">
      <w:pPr>
        <w:numPr>
          <w:ilvl w:val="0"/>
          <w:numId w:val="10"/>
        </w:numPr>
        <w:tabs>
          <w:tab w:val="left" w:pos="0"/>
        </w:tabs>
        <w:jc w:val="both"/>
      </w:pPr>
      <w:r w:rsidRPr="00CB7BEE">
        <w:t>Liczba osób do zatrudnienia/wymiar etatu 1 osoba pełny wymiar czasu pracy</w:t>
      </w:r>
    </w:p>
    <w:p w14:paraId="56412F21" w14:textId="77777777" w:rsidR="00CB7BEE" w:rsidRPr="00CB7BEE" w:rsidRDefault="00CB7BEE" w:rsidP="00CB7BEE">
      <w:pPr>
        <w:numPr>
          <w:ilvl w:val="0"/>
          <w:numId w:val="10"/>
        </w:numPr>
        <w:tabs>
          <w:tab w:val="left" w:pos="0"/>
        </w:tabs>
        <w:jc w:val="both"/>
      </w:pPr>
      <w:r w:rsidRPr="00CB7BEE">
        <w:t>Praca w siedzibie Środowiskowego Domu Samopomocy w Łęcznej Podzamcze 2, 21-010 Łęczna , od poniedziałku do piątku w godz. 08.00-16.00 lub 9:00 -17:00</w:t>
      </w:r>
    </w:p>
    <w:p w14:paraId="1DB9E86C" w14:textId="77777777" w:rsidR="00CB7BEE" w:rsidRPr="00CB7BEE" w:rsidRDefault="00CB7BEE" w:rsidP="00CB7BEE">
      <w:pPr>
        <w:tabs>
          <w:tab w:val="left" w:pos="0"/>
        </w:tabs>
        <w:ind w:left="720"/>
        <w:jc w:val="both"/>
      </w:pPr>
    </w:p>
    <w:p w14:paraId="00162C23" w14:textId="77777777" w:rsidR="00CB7BEE" w:rsidRPr="00CB7BEE" w:rsidRDefault="00CB7BEE" w:rsidP="00CB7BEE">
      <w:pPr>
        <w:tabs>
          <w:tab w:val="left" w:pos="0"/>
        </w:tabs>
        <w:jc w:val="both"/>
      </w:pPr>
      <w:r w:rsidRPr="00CB7BEE">
        <w:rPr>
          <w:b/>
        </w:rPr>
        <w:t>II. Wymagania niezbędne</w:t>
      </w:r>
      <w:r w:rsidRPr="00CB7BEE">
        <w:t>:</w:t>
      </w:r>
    </w:p>
    <w:p w14:paraId="6DA7F754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Wykształcenie wyższe kierunek – Psychologia, specjalność Psychologia kliniczna.</w:t>
      </w:r>
    </w:p>
    <w:p w14:paraId="5FC84FB2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Co najmniej 6 miesięczne doświadczenie w pracy z osobami z zaburzeniami psychicznymi.</w:t>
      </w:r>
    </w:p>
    <w:p w14:paraId="22A642CC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Pełna zdolność do czynności prawnych oraz korzystanie z pełni praw publicznych.</w:t>
      </w:r>
    </w:p>
    <w:p w14:paraId="5F5D4B7F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Brak skazania prawomocnym wyrokiem sądu za umyślne przestępstwo ścigane z oskarżenia publicznego lub umyślne przestępstwo skarbowe.</w:t>
      </w:r>
    </w:p>
    <w:p w14:paraId="19263A9B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 xml:space="preserve">Znajomość w posługiwaniu się  testami diagnostycznymi  i interpretacji wyników min. Test wzrokowy Bentona, MMPI-2, </w:t>
      </w:r>
      <w:proofErr w:type="spellStart"/>
      <w:r w:rsidRPr="00CB7BEE">
        <w:t>Standford</w:t>
      </w:r>
      <w:proofErr w:type="spellEnd"/>
      <w:r w:rsidRPr="00CB7BEE">
        <w:t xml:space="preserve"> Binet-5.</w:t>
      </w:r>
    </w:p>
    <w:p w14:paraId="6AA2FC43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Kreatywność i komunikatywność.</w:t>
      </w:r>
    </w:p>
    <w:p w14:paraId="09B479C6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Sumienność, pracowitość, rzetelność.</w:t>
      </w:r>
    </w:p>
    <w:p w14:paraId="6BB055D4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Wysoka kultura osobista.</w:t>
      </w:r>
    </w:p>
    <w:p w14:paraId="66D988FE" w14:textId="77777777" w:rsidR="00CB7BEE" w:rsidRPr="00CB7BEE" w:rsidRDefault="00CB7BEE" w:rsidP="00CB7BEE">
      <w:pPr>
        <w:numPr>
          <w:ilvl w:val="0"/>
          <w:numId w:val="11"/>
        </w:numPr>
        <w:tabs>
          <w:tab w:val="left" w:pos="0"/>
        </w:tabs>
        <w:jc w:val="both"/>
      </w:pPr>
      <w:r w:rsidRPr="00CB7BEE">
        <w:t>Samodzielność w organizacji pracy.</w:t>
      </w:r>
    </w:p>
    <w:p w14:paraId="42697687" w14:textId="77777777" w:rsidR="00CB7BEE" w:rsidRPr="00CB7BEE" w:rsidRDefault="00CB7BEE" w:rsidP="00CB7BEE">
      <w:pPr>
        <w:tabs>
          <w:tab w:val="left" w:pos="0"/>
        </w:tabs>
        <w:ind w:left="720"/>
        <w:jc w:val="both"/>
        <w:rPr>
          <w:b/>
        </w:rPr>
      </w:pPr>
    </w:p>
    <w:p w14:paraId="62F4F55A" w14:textId="77777777" w:rsidR="00CB7BEE" w:rsidRPr="00CB7BEE" w:rsidRDefault="00CB7BEE" w:rsidP="00CB7BEE">
      <w:pPr>
        <w:tabs>
          <w:tab w:val="left" w:pos="0"/>
        </w:tabs>
        <w:jc w:val="both"/>
        <w:rPr>
          <w:b/>
        </w:rPr>
      </w:pPr>
      <w:r w:rsidRPr="00CB7BEE">
        <w:rPr>
          <w:b/>
        </w:rPr>
        <w:t>IV. Wymagania dodatkowe</w:t>
      </w:r>
    </w:p>
    <w:p w14:paraId="6A757581" w14:textId="77777777" w:rsidR="00CB7BEE" w:rsidRPr="00CB7BEE" w:rsidRDefault="00CB7BEE" w:rsidP="00CB7BEE">
      <w:pPr>
        <w:numPr>
          <w:ilvl w:val="0"/>
          <w:numId w:val="12"/>
        </w:numPr>
        <w:tabs>
          <w:tab w:val="left" w:pos="0"/>
        </w:tabs>
        <w:jc w:val="both"/>
      </w:pPr>
      <w:r w:rsidRPr="00CB7BEE">
        <w:t>Mile widziany kurs, szkolenie pierwszej pomocy przedmedycznej.</w:t>
      </w:r>
    </w:p>
    <w:p w14:paraId="57D2E0B4" w14:textId="017A76C2" w:rsidR="00CB7BEE" w:rsidRPr="00CB7BEE" w:rsidRDefault="00CB7BEE" w:rsidP="00CB7BEE">
      <w:pPr>
        <w:numPr>
          <w:ilvl w:val="0"/>
          <w:numId w:val="12"/>
        </w:numPr>
        <w:tabs>
          <w:tab w:val="left" w:pos="0"/>
        </w:tabs>
        <w:jc w:val="both"/>
      </w:pPr>
      <w:r w:rsidRPr="00CB7BEE">
        <w:t>Mile widziane ukończenie szkoleń obejmujących rozwój własny oraz przydatnych do pracy z grupą, zwłaszcza osób o szczególnych potrzebach.</w:t>
      </w:r>
      <w:bookmarkStart w:id="0" w:name="_GoBack"/>
      <w:bookmarkEnd w:id="0"/>
    </w:p>
    <w:p w14:paraId="50034A62" w14:textId="77777777" w:rsidR="00CB7BEE" w:rsidRPr="00CB7BEE" w:rsidRDefault="00CB7BEE" w:rsidP="00CB7BEE">
      <w:pPr>
        <w:tabs>
          <w:tab w:val="left" w:pos="0"/>
        </w:tabs>
        <w:ind w:left="720"/>
        <w:jc w:val="both"/>
      </w:pPr>
    </w:p>
    <w:p w14:paraId="29496825" w14:textId="77777777" w:rsidR="00CB7BEE" w:rsidRPr="00CB7BEE" w:rsidRDefault="00CB7BEE" w:rsidP="00CB7BEE">
      <w:pPr>
        <w:tabs>
          <w:tab w:val="left" w:pos="0"/>
        </w:tabs>
        <w:jc w:val="both"/>
        <w:rPr>
          <w:b/>
        </w:rPr>
      </w:pPr>
      <w:r w:rsidRPr="00CB7BEE">
        <w:rPr>
          <w:b/>
        </w:rPr>
        <w:t>V. Zakres wykonywanych zadań</w:t>
      </w:r>
    </w:p>
    <w:p w14:paraId="002D256B" w14:textId="77777777" w:rsidR="00CB7BEE" w:rsidRPr="00CB7BEE" w:rsidRDefault="00CB7BEE" w:rsidP="00CB7BEE">
      <w:pPr>
        <w:jc w:val="both"/>
      </w:pPr>
      <w:r w:rsidRPr="00CB7BEE">
        <w:t>Do podstawowych zadań Psychologa należy  min. prowadzenie terapii indywidualnej i grupowej, diagnoza  psychologiczna, poradnictwo psychologiczne, określanie profilu psychologicznego uczestników ŚDS, współpraca z Zespołem Terapeutycznym w realizacji Indywidualnego Planu Postępowania Wspierająco-Aktywizującego, współpraca ze środowiskiem lokalnym i ponadlokalnym w promowaniu zdrowia psychicznego i zakresu usług ŚDS, prowadzenie grupy wsparcia dla rodzin i uczestników ŚDS, praca w środowisku w miarę potrzeb, podejmowanie działań w zakresie interwencji kryzysowej.</w:t>
      </w:r>
    </w:p>
    <w:p w14:paraId="5F012268" w14:textId="77777777" w:rsidR="00CB7BEE" w:rsidRPr="00CB7BEE" w:rsidRDefault="00CB7BEE" w:rsidP="00CB7BEE">
      <w:pPr>
        <w:jc w:val="both"/>
      </w:pPr>
    </w:p>
    <w:p w14:paraId="4991D3E3" w14:textId="77777777" w:rsidR="00CB7BEE" w:rsidRPr="00CB7BEE" w:rsidRDefault="00CB7BEE" w:rsidP="00CB7BEE">
      <w:pPr>
        <w:jc w:val="both"/>
      </w:pPr>
      <w:r w:rsidRPr="00CB7BEE">
        <w:t>Ponad to organizowanie pracy w sposób zapewniający efektywne świadczenie usług na terenie ośrodka i poza nim, współpraca z pracownikami podległych działów zapewniająca realizację usług na wysokim poziomie merytorycznym.</w:t>
      </w:r>
    </w:p>
    <w:p w14:paraId="7A7A8719" w14:textId="77777777" w:rsidR="00CB7BEE" w:rsidRPr="00CB7BEE" w:rsidRDefault="00CB7BEE" w:rsidP="00CB7BEE">
      <w:pPr>
        <w:ind w:left="720"/>
        <w:jc w:val="both"/>
      </w:pPr>
    </w:p>
    <w:p w14:paraId="499DCFE7" w14:textId="77777777" w:rsidR="00CB7BEE" w:rsidRPr="00CB7BEE" w:rsidRDefault="00CB7BEE" w:rsidP="00CB7BEE">
      <w:pPr>
        <w:jc w:val="both"/>
        <w:rPr>
          <w:b/>
        </w:rPr>
      </w:pPr>
      <w:r w:rsidRPr="00CB7BEE">
        <w:rPr>
          <w:b/>
        </w:rPr>
        <w:t>VI. Wymagane dokumenty</w:t>
      </w:r>
    </w:p>
    <w:p w14:paraId="463DBAA4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CV  i list motywacyjny.</w:t>
      </w:r>
    </w:p>
    <w:p w14:paraId="492E0ABB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Kwestionariusz  osobowy dla osoby ubiegającej się o zatrudnienie – załącznik  do niniejszego ogłoszenia.</w:t>
      </w:r>
    </w:p>
    <w:p w14:paraId="065E8A05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Kopie dokumentów potwierdzających wykształcenie.</w:t>
      </w:r>
    </w:p>
    <w:p w14:paraId="73E18C5F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Kopie dokumentów potwierdzających doświadczenie zawodowe, kwalifikacje .</w:t>
      </w:r>
    </w:p>
    <w:p w14:paraId="2ED31F4F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Oświadczenie kandydata o posiadanej pełnej zdolności do czynności prawnych oraz korzystaniu z pełni praw publicznych.</w:t>
      </w:r>
    </w:p>
    <w:p w14:paraId="7464EAD8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Oświadczenie kandydata iż nie był skazany prawomocnym wyrokiem sądu za umyślne przestępstwo ścigane z oskarżenia publicznego lub umyślne przestępstwo skarbowe.</w:t>
      </w:r>
    </w:p>
    <w:p w14:paraId="5E9255CE" w14:textId="77777777" w:rsidR="00CB7BEE" w:rsidRPr="00CB7BEE" w:rsidRDefault="00CB7BEE" w:rsidP="00CB7BEE">
      <w:pPr>
        <w:numPr>
          <w:ilvl w:val="0"/>
          <w:numId w:val="13"/>
        </w:numPr>
        <w:jc w:val="both"/>
      </w:pPr>
      <w:r w:rsidRPr="00CB7BEE">
        <w:t>Oświadczenie kandydata o wyrażeniu zgody na przetwarzanie jego danych osobowych zgodnie z ustawą z dnia 29 sierpnia 1997 r o ochronie danych osobowych ( DZ.U z 2014r,poz.1182 z późn. zm.)</w:t>
      </w:r>
    </w:p>
    <w:p w14:paraId="2EF2AB0F" w14:textId="77777777" w:rsidR="00CB7BEE" w:rsidRPr="00CB7BEE" w:rsidRDefault="00CB7BEE" w:rsidP="00CB7BEE">
      <w:pPr>
        <w:ind w:left="720"/>
        <w:jc w:val="both"/>
      </w:pPr>
    </w:p>
    <w:p w14:paraId="2E993584" w14:textId="77777777" w:rsidR="00CB7BEE" w:rsidRPr="00CB7BEE" w:rsidRDefault="00CB7BEE" w:rsidP="00CB7BEE">
      <w:pPr>
        <w:jc w:val="both"/>
        <w:rPr>
          <w:b/>
        </w:rPr>
      </w:pPr>
      <w:r w:rsidRPr="00CB7BEE">
        <w:rPr>
          <w:b/>
        </w:rPr>
        <w:t>VII .Termin składania dokumentów : do dnia 17.02.2023 r do godz. 15.00</w:t>
      </w:r>
    </w:p>
    <w:p w14:paraId="46A6E557" w14:textId="77777777" w:rsidR="00CB7BEE" w:rsidRPr="00CB7BEE" w:rsidRDefault="00CB7BEE" w:rsidP="00CB7BEE">
      <w:pPr>
        <w:jc w:val="both"/>
        <w:rPr>
          <w:b/>
        </w:rPr>
      </w:pPr>
    </w:p>
    <w:p w14:paraId="0BB91306" w14:textId="77777777" w:rsidR="00CB7BEE" w:rsidRPr="00CB7BEE" w:rsidRDefault="00CB7BEE" w:rsidP="00CB7BEE">
      <w:pPr>
        <w:jc w:val="both"/>
      </w:pPr>
      <w:r w:rsidRPr="00CB7BEE">
        <w:rPr>
          <w:b/>
        </w:rPr>
        <w:t>VIII. Miejsce składania dokumentów</w:t>
      </w:r>
      <w:r w:rsidRPr="00CB7BEE">
        <w:t>:</w:t>
      </w:r>
    </w:p>
    <w:p w14:paraId="561B8D8B" w14:textId="77777777" w:rsidR="00CB7BEE" w:rsidRPr="00CB7BEE" w:rsidRDefault="00CB7BEE" w:rsidP="00CB7BEE">
      <w:pPr>
        <w:jc w:val="both"/>
      </w:pPr>
      <w:r w:rsidRPr="00CB7BEE">
        <w:t>Środowiskowy Dom Samopomocy w Łęcznej Podzamcze 2, 21-010 Łęczna  lub drogą pocztowa na adres: Środowiskowy Dom Samopomocy w Łęcznej Podzamcze 2, 21-010 Łęczna (liczy się data wpływu) w zamkniętej kopercie z dopiskiem: „ dotyczy zatrudnienia na stanowisku Psychologa”</w:t>
      </w:r>
    </w:p>
    <w:p w14:paraId="7A11E875" w14:textId="77777777" w:rsidR="00CB7BEE" w:rsidRPr="00CB7BEE" w:rsidRDefault="00CB7BEE" w:rsidP="00CB7BEE">
      <w:pPr>
        <w:jc w:val="both"/>
      </w:pPr>
    </w:p>
    <w:p w14:paraId="1C0FBDFA" w14:textId="77777777" w:rsidR="00CB7BEE" w:rsidRPr="00CB7BEE" w:rsidRDefault="00CB7BEE" w:rsidP="00CB7BEE">
      <w:pPr>
        <w:jc w:val="both"/>
      </w:pPr>
      <w:r w:rsidRPr="00CB7BEE">
        <w:rPr>
          <w:b/>
        </w:rPr>
        <w:t>IX. Informacje dodatkowe</w:t>
      </w:r>
      <w:r w:rsidRPr="00CB7BEE">
        <w:t>:</w:t>
      </w:r>
    </w:p>
    <w:p w14:paraId="22F7E1D6" w14:textId="77777777" w:rsidR="00CB7BEE" w:rsidRPr="00CB7BEE" w:rsidRDefault="00CB7BEE" w:rsidP="00CB7BEE">
      <w:pPr>
        <w:numPr>
          <w:ilvl w:val="0"/>
          <w:numId w:val="14"/>
        </w:numPr>
        <w:jc w:val="both"/>
      </w:pPr>
      <w:r w:rsidRPr="00CB7BEE">
        <w:t>Aplikacje, które wpłyną po terminie nie będą rozpatrywane.</w:t>
      </w:r>
    </w:p>
    <w:p w14:paraId="1A9F8332" w14:textId="77777777" w:rsidR="00CB7BEE" w:rsidRPr="00CB7BEE" w:rsidRDefault="00CB7BEE" w:rsidP="00CB7BEE">
      <w:pPr>
        <w:numPr>
          <w:ilvl w:val="0"/>
          <w:numId w:val="14"/>
        </w:numPr>
        <w:jc w:val="both"/>
      </w:pPr>
      <w:r w:rsidRPr="00CB7BEE">
        <w:t xml:space="preserve">Kandydaci spełniający kryteria zostaną poinformowani telefonicznie o terminie rozmowy kwalifikacyjnej- ponad to informacja zostanie umieszczona na stronie internetowej </w:t>
      </w:r>
      <w:hyperlink r:id="rId8" w:history="1">
        <w:r w:rsidRPr="00CB7BEE">
          <w:rPr>
            <w:color w:val="0000FF"/>
            <w:u w:val="single"/>
          </w:rPr>
          <w:t>www.sds_leczna.pl</w:t>
        </w:r>
      </w:hyperlink>
      <w:r w:rsidRPr="00CB7BEE">
        <w:t xml:space="preserve"> oraz na tablicy ogłoszeń w siedzibie ŚDS w Łęcznej.</w:t>
      </w:r>
    </w:p>
    <w:p w14:paraId="7478CE55" w14:textId="77777777" w:rsidR="00CB7BEE" w:rsidRPr="00CB7BEE" w:rsidRDefault="00CB7BEE" w:rsidP="00CB7BEE">
      <w:pPr>
        <w:numPr>
          <w:ilvl w:val="0"/>
          <w:numId w:val="14"/>
        </w:numPr>
        <w:jc w:val="both"/>
      </w:pPr>
      <w:r w:rsidRPr="00CB7BEE">
        <w:t xml:space="preserve">Informacja o wyborze zostanie umieszczona stronie internetowej </w:t>
      </w:r>
      <w:hyperlink r:id="rId9" w:history="1">
        <w:r w:rsidRPr="00CB7BEE">
          <w:rPr>
            <w:color w:val="0000FF"/>
            <w:u w:val="single"/>
          </w:rPr>
          <w:t>www.sds_leczna.pl</w:t>
        </w:r>
      </w:hyperlink>
      <w:r w:rsidRPr="00CB7BEE">
        <w:t>.</w:t>
      </w:r>
    </w:p>
    <w:p w14:paraId="5990836C" w14:textId="77777777" w:rsidR="00CB7BEE" w:rsidRPr="00CB7BEE" w:rsidRDefault="00CB7BEE" w:rsidP="00CB7BEE">
      <w:pPr>
        <w:numPr>
          <w:ilvl w:val="0"/>
          <w:numId w:val="14"/>
        </w:numPr>
        <w:jc w:val="both"/>
      </w:pPr>
      <w:r w:rsidRPr="00CB7BEE">
        <w:t>Dyrektor ŚDS  w Łęcznej zastrzega sobie prawo do unieważnienia ogłoszenia bez wskazania przyczyny, bez dokonania wyboru kandydata do zatrudnienia spośród złożonych aplikacji.</w:t>
      </w:r>
    </w:p>
    <w:p w14:paraId="180E997C" w14:textId="77777777" w:rsidR="00CB7BEE" w:rsidRPr="00CB7BEE" w:rsidRDefault="00CB7BEE" w:rsidP="00CB7BEE">
      <w:pPr>
        <w:numPr>
          <w:ilvl w:val="0"/>
          <w:numId w:val="14"/>
        </w:numPr>
        <w:jc w:val="both"/>
      </w:pPr>
      <w:r w:rsidRPr="00CB7BEE">
        <w:t xml:space="preserve">Miejsce lub sposób pozyskania dodatkowych informacji: ŚDS w Łęcznej Podzamcze 2, tel. 81 531 77 , e-mail </w:t>
      </w:r>
      <w:hyperlink r:id="rId10" w:history="1">
        <w:r w:rsidRPr="00CB7BEE">
          <w:rPr>
            <w:color w:val="0000FF"/>
            <w:u w:val="single"/>
          </w:rPr>
          <w:t>sdsinfo@go2.pl</w:t>
        </w:r>
      </w:hyperlink>
      <w:r w:rsidRPr="00CB7BEE">
        <w:t>. Osoba do kontaktu – Anna Płoszaj -Dyrektor.</w:t>
      </w:r>
    </w:p>
    <w:p w14:paraId="0322D5F5" w14:textId="77777777" w:rsidR="00CB7BEE" w:rsidRPr="00CB7BEE" w:rsidRDefault="00CB7BEE" w:rsidP="00CB7BEE">
      <w:pPr>
        <w:jc w:val="both"/>
      </w:pPr>
    </w:p>
    <w:p w14:paraId="6A76DC69" w14:textId="77777777" w:rsidR="00CB7BEE" w:rsidRPr="00CB7BEE" w:rsidRDefault="00CB7BEE" w:rsidP="00CB7BEE">
      <w:pPr>
        <w:tabs>
          <w:tab w:val="left" w:pos="2610"/>
        </w:tabs>
        <w:jc w:val="both"/>
      </w:pPr>
    </w:p>
    <w:p w14:paraId="3A47A93F" w14:textId="77777777" w:rsidR="00D04109" w:rsidRDefault="00D04109" w:rsidP="003F204D">
      <w:pPr>
        <w:pStyle w:val="Akapitzlist"/>
        <w:shd w:val="clear" w:color="auto" w:fill="FFFFFF"/>
        <w:jc w:val="both"/>
        <w:rPr>
          <w:sz w:val="22"/>
          <w:szCs w:val="22"/>
        </w:rPr>
      </w:pPr>
    </w:p>
    <w:sectPr w:rsidR="00D04109" w:rsidSect="00E736DE">
      <w:headerReference w:type="default" r:id="rId11"/>
      <w:pgSz w:w="11906" w:h="16838" w:code="9"/>
      <w:pgMar w:top="284" w:right="425" w:bottom="851" w:left="35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8C47" w14:textId="77777777" w:rsidR="00A24C28" w:rsidRDefault="00A24C28" w:rsidP="00FC6AC4">
      <w:r>
        <w:separator/>
      </w:r>
    </w:p>
  </w:endnote>
  <w:endnote w:type="continuationSeparator" w:id="0">
    <w:p w14:paraId="74169E56" w14:textId="77777777" w:rsidR="00A24C28" w:rsidRDefault="00A24C28" w:rsidP="00FC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9237" w14:textId="77777777" w:rsidR="00A24C28" w:rsidRDefault="00A24C28" w:rsidP="00FC6AC4">
      <w:r>
        <w:separator/>
      </w:r>
    </w:p>
  </w:footnote>
  <w:footnote w:type="continuationSeparator" w:id="0">
    <w:p w14:paraId="22D8F950" w14:textId="77777777" w:rsidR="00A24C28" w:rsidRDefault="00A24C28" w:rsidP="00FC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BD43" w14:textId="77777777" w:rsidR="00FC6AC4" w:rsidRDefault="00FC6AC4" w:rsidP="00250C36">
    <w:pPr>
      <w:pStyle w:val="Nagwek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D0D0A" wp14:editId="290A0224">
          <wp:simplePos x="133350" y="428625"/>
          <wp:positionH relativeFrom="margin">
            <wp:align>left</wp:align>
          </wp:positionH>
          <wp:positionV relativeFrom="margin">
            <wp:align>center</wp:align>
          </wp:positionV>
          <wp:extent cx="1607185" cy="9342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934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A7E7B46" w14:textId="77777777" w:rsidR="00FC6AC4" w:rsidRDefault="00FC6AC4">
    <w:pPr>
      <w:pStyle w:val="Nagwek"/>
    </w:pPr>
    <w:r>
      <w:rPr>
        <w:noProof/>
      </w:rPr>
      <w:drawing>
        <wp:inline distT="0" distB="0" distL="0" distR="0" wp14:anchorId="0000D9D3" wp14:editId="3BB136B7">
          <wp:extent cx="1866900" cy="10668000"/>
          <wp:effectExtent l="0" t="0" r="0" b="0"/>
          <wp:docPr id="9" name="Obraz 9" descr="C:\Users\SDS\Desktop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\Desktop\0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EE0"/>
    <w:multiLevelType w:val="hybridMultilevel"/>
    <w:tmpl w:val="A9AEFDDC"/>
    <w:lvl w:ilvl="0" w:tplc="0AE205C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08E4315D"/>
    <w:multiLevelType w:val="hybridMultilevel"/>
    <w:tmpl w:val="E378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877"/>
    <w:multiLevelType w:val="hybridMultilevel"/>
    <w:tmpl w:val="AB4C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5735"/>
    <w:multiLevelType w:val="hybridMultilevel"/>
    <w:tmpl w:val="9550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498"/>
    <w:multiLevelType w:val="hybridMultilevel"/>
    <w:tmpl w:val="7DF0C3EC"/>
    <w:lvl w:ilvl="0" w:tplc="57328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437F"/>
    <w:multiLevelType w:val="hybridMultilevel"/>
    <w:tmpl w:val="13227E24"/>
    <w:lvl w:ilvl="0" w:tplc="0AE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AC7"/>
    <w:multiLevelType w:val="hybridMultilevel"/>
    <w:tmpl w:val="3404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0D38"/>
    <w:multiLevelType w:val="hybridMultilevel"/>
    <w:tmpl w:val="82BA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753A"/>
    <w:multiLevelType w:val="hybridMultilevel"/>
    <w:tmpl w:val="8DB6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1D4"/>
    <w:multiLevelType w:val="hybridMultilevel"/>
    <w:tmpl w:val="4C5E3A2C"/>
    <w:lvl w:ilvl="0" w:tplc="267CC51C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76" w:hanging="360"/>
      </w:pPr>
    </w:lvl>
    <w:lvl w:ilvl="2" w:tplc="0415001B" w:tentative="1">
      <w:start w:val="1"/>
      <w:numFmt w:val="lowerRoman"/>
      <w:lvlText w:val="%3."/>
      <w:lvlJc w:val="right"/>
      <w:pPr>
        <w:ind w:left="10296" w:hanging="180"/>
      </w:pPr>
    </w:lvl>
    <w:lvl w:ilvl="3" w:tplc="0415000F" w:tentative="1">
      <w:start w:val="1"/>
      <w:numFmt w:val="decimal"/>
      <w:lvlText w:val="%4."/>
      <w:lvlJc w:val="left"/>
      <w:pPr>
        <w:ind w:left="11016" w:hanging="360"/>
      </w:pPr>
    </w:lvl>
    <w:lvl w:ilvl="4" w:tplc="04150019" w:tentative="1">
      <w:start w:val="1"/>
      <w:numFmt w:val="lowerLetter"/>
      <w:lvlText w:val="%5."/>
      <w:lvlJc w:val="left"/>
      <w:pPr>
        <w:ind w:left="11736" w:hanging="360"/>
      </w:pPr>
    </w:lvl>
    <w:lvl w:ilvl="5" w:tplc="0415001B" w:tentative="1">
      <w:start w:val="1"/>
      <w:numFmt w:val="lowerRoman"/>
      <w:lvlText w:val="%6."/>
      <w:lvlJc w:val="right"/>
      <w:pPr>
        <w:ind w:left="12456" w:hanging="180"/>
      </w:pPr>
    </w:lvl>
    <w:lvl w:ilvl="6" w:tplc="0415000F" w:tentative="1">
      <w:start w:val="1"/>
      <w:numFmt w:val="decimal"/>
      <w:lvlText w:val="%7."/>
      <w:lvlJc w:val="left"/>
      <w:pPr>
        <w:ind w:left="13176" w:hanging="360"/>
      </w:pPr>
    </w:lvl>
    <w:lvl w:ilvl="7" w:tplc="04150019" w:tentative="1">
      <w:start w:val="1"/>
      <w:numFmt w:val="lowerLetter"/>
      <w:lvlText w:val="%8."/>
      <w:lvlJc w:val="left"/>
      <w:pPr>
        <w:ind w:left="13896" w:hanging="360"/>
      </w:pPr>
    </w:lvl>
    <w:lvl w:ilvl="8" w:tplc="041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0">
    <w:nsid w:val="5D6830E8"/>
    <w:multiLevelType w:val="hybridMultilevel"/>
    <w:tmpl w:val="93F2166E"/>
    <w:lvl w:ilvl="0" w:tplc="C002B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4F74"/>
    <w:multiLevelType w:val="hybridMultilevel"/>
    <w:tmpl w:val="1AFA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2116"/>
    <w:multiLevelType w:val="hybridMultilevel"/>
    <w:tmpl w:val="0108D3A0"/>
    <w:lvl w:ilvl="0" w:tplc="E162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9A1C96"/>
    <w:multiLevelType w:val="hybridMultilevel"/>
    <w:tmpl w:val="F60CF45E"/>
    <w:lvl w:ilvl="0" w:tplc="0AE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4"/>
    <w:rsid w:val="00026F41"/>
    <w:rsid w:val="00081119"/>
    <w:rsid w:val="000A7101"/>
    <w:rsid w:val="001317D6"/>
    <w:rsid w:val="00184F78"/>
    <w:rsid w:val="00234613"/>
    <w:rsid w:val="00250C36"/>
    <w:rsid w:val="0025695E"/>
    <w:rsid w:val="0029414A"/>
    <w:rsid w:val="003114B1"/>
    <w:rsid w:val="00311F99"/>
    <w:rsid w:val="00320FC4"/>
    <w:rsid w:val="00350254"/>
    <w:rsid w:val="003D5F06"/>
    <w:rsid w:val="003F204D"/>
    <w:rsid w:val="00420ED9"/>
    <w:rsid w:val="00425DDA"/>
    <w:rsid w:val="004277F9"/>
    <w:rsid w:val="00497EE7"/>
    <w:rsid w:val="004C56CA"/>
    <w:rsid w:val="00504628"/>
    <w:rsid w:val="00554520"/>
    <w:rsid w:val="005A4DCC"/>
    <w:rsid w:val="00626CB1"/>
    <w:rsid w:val="0064322D"/>
    <w:rsid w:val="006B50CD"/>
    <w:rsid w:val="006B6D82"/>
    <w:rsid w:val="007437A6"/>
    <w:rsid w:val="00747E8A"/>
    <w:rsid w:val="00764703"/>
    <w:rsid w:val="00781378"/>
    <w:rsid w:val="007A5D33"/>
    <w:rsid w:val="007C6381"/>
    <w:rsid w:val="007C72E0"/>
    <w:rsid w:val="00883184"/>
    <w:rsid w:val="00954AC0"/>
    <w:rsid w:val="009603DF"/>
    <w:rsid w:val="00974CC1"/>
    <w:rsid w:val="00A2122D"/>
    <w:rsid w:val="00A24C28"/>
    <w:rsid w:val="00A92C7E"/>
    <w:rsid w:val="00A93D32"/>
    <w:rsid w:val="00AC6EA1"/>
    <w:rsid w:val="00B24D3C"/>
    <w:rsid w:val="00B858F6"/>
    <w:rsid w:val="00BE03D0"/>
    <w:rsid w:val="00C0247F"/>
    <w:rsid w:val="00C33C40"/>
    <w:rsid w:val="00CB7BEE"/>
    <w:rsid w:val="00D04109"/>
    <w:rsid w:val="00D73F2B"/>
    <w:rsid w:val="00DC77EF"/>
    <w:rsid w:val="00DD0F71"/>
    <w:rsid w:val="00E235D5"/>
    <w:rsid w:val="00E35CA7"/>
    <w:rsid w:val="00E736DE"/>
    <w:rsid w:val="00EC5FE3"/>
    <w:rsid w:val="00ED0E75"/>
    <w:rsid w:val="00F14B4D"/>
    <w:rsid w:val="00F36980"/>
    <w:rsid w:val="00F45754"/>
    <w:rsid w:val="00F90068"/>
    <w:rsid w:val="00FC6AC4"/>
    <w:rsid w:val="00FF72D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B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AC4"/>
  </w:style>
  <w:style w:type="paragraph" w:styleId="Stopka">
    <w:name w:val="footer"/>
    <w:basedOn w:val="Normalny"/>
    <w:link w:val="StopkaZnak"/>
    <w:uiPriority w:val="99"/>
    <w:unhideWhenUsed/>
    <w:rsid w:val="00FC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A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6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322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77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AC4"/>
  </w:style>
  <w:style w:type="paragraph" w:styleId="Stopka">
    <w:name w:val="footer"/>
    <w:basedOn w:val="Normalny"/>
    <w:link w:val="StopkaZnak"/>
    <w:uiPriority w:val="99"/>
    <w:unhideWhenUsed/>
    <w:rsid w:val="00FC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A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6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322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7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_lecz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dsinfo@g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s_lecz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2022-06-28T07:46:00Z</cp:lastPrinted>
  <dcterms:created xsi:type="dcterms:W3CDTF">2023-02-10T10:49:00Z</dcterms:created>
  <dcterms:modified xsi:type="dcterms:W3CDTF">2023-02-10T10:49:00Z</dcterms:modified>
</cp:coreProperties>
</file>