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AB3" w:rsidRDefault="00AA6AB3" w:rsidP="002F0E2F">
      <w:pPr>
        <w:jc w:val="both"/>
      </w:pPr>
      <w:bookmarkStart w:id="0" w:name="_GoBack"/>
      <w:bookmarkEnd w:id="0"/>
    </w:p>
    <w:p w:rsidR="002F0E2F" w:rsidRDefault="002F0E2F" w:rsidP="001B6D19">
      <w:pPr>
        <w:jc w:val="center"/>
        <w:rPr>
          <w:b/>
        </w:rPr>
      </w:pPr>
      <w:r w:rsidRPr="002F0E2F">
        <w:rPr>
          <w:b/>
        </w:rPr>
        <w:t>Spotkanie Lubelskiego Forum Środowiskowych Domów Samopomocy</w:t>
      </w:r>
      <w:r w:rsidR="001B6D19">
        <w:rPr>
          <w:b/>
        </w:rPr>
        <w:t xml:space="preserve">                </w:t>
      </w:r>
      <w:r w:rsidR="001B6D19">
        <w:rPr>
          <w:b/>
          <w:noProof/>
          <w:lang w:eastAsia="pl-PL"/>
        </w:rPr>
        <w:drawing>
          <wp:inline distT="0" distB="0" distL="0" distR="0" wp14:anchorId="10844614" wp14:editId="3D813A24">
            <wp:extent cx="1009650" cy="952500"/>
            <wp:effectExtent l="0" t="0" r="0" b="0"/>
            <wp:docPr id="2" name="Obraz 2" descr="C:\Users\SDS\AppData\Local\Microsoft\Windows\Temporary Internet Files\Content.IE5\4YA063I7\motyl-w-brzydkich-kwiatach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DS\AppData\Local\Microsoft\Windows\Temporary Internet Files\Content.IE5\4YA063I7\motyl-w-brzydkich-kwiatach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45" cy="953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0E2F">
        <w:rPr>
          <w:b/>
        </w:rPr>
        <w:t>Lublin 8.03.2016</w:t>
      </w:r>
    </w:p>
    <w:p w:rsidR="002F0E2F" w:rsidRDefault="002F0E2F" w:rsidP="002F0E2F">
      <w:pPr>
        <w:jc w:val="both"/>
      </w:pPr>
    </w:p>
    <w:p w:rsidR="002F0E2F" w:rsidRDefault="002F0E2F" w:rsidP="002F0E2F">
      <w:pPr>
        <w:jc w:val="both"/>
      </w:pPr>
      <w:r>
        <w:t xml:space="preserve"> Wydział Polityki Społecznej Lubelskiego Urzędu Wojewódzkiego w Lublinie we współpracy z Lubelskim Forum Środowiskowych Domów Samopomocy był organizatorem spotkania dla 33 ośrodków wsparcia należących do Forum.</w:t>
      </w:r>
    </w:p>
    <w:p w:rsidR="002F0E2F" w:rsidRDefault="002F0E2F" w:rsidP="002F0E2F">
      <w:pPr>
        <w:jc w:val="both"/>
      </w:pPr>
      <w:r>
        <w:t>Gospodarz spotkania Pan Albin Mazurek Dyrektor Wydziału Polityki Społecznej powitał wszystkich uczestników spotkania i przedstawił zebranym Zastępcę Dyrektora ds. Pomocy Instytucjonalnej Panią Agnieszkę Skubis-Rafalską. Zebranych powitała także Pani Małgorzata Frant-Błażucka Kierownik Oddziału Pomocy Instytucjonalnej.</w:t>
      </w:r>
    </w:p>
    <w:p w:rsidR="00CE519E" w:rsidRDefault="002F0E2F" w:rsidP="002F0E2F">
      <w:pPr>
        <w:jc w:val="both"/>
      </w:pPr>
      <w:r>
        <w:t xml:space="preserve">Spotkanie po raz pierwszy odbyło się w siedzibie Lubelskiego Urzędu Wojewódzkiego w Lublinie. Stwierdziliśmy wszyscy, że to dobre miejsce na kolejne spotkania. </w:t>
      </w:r>
    </w:p>
    <w:p w:rsidR="002F0E2F" w:rsidRDefault="002F0E2F" w:rsidP="002F0E2F">
      <w:pPr>
        <w:jc w:val="both"/>
      </w:pPr>
      <w:r>
        <w:t xml:space="preserve">Serdecznie dziękujemy za pomoc w organizacji oraz obecność </w:t>
      </w:r>
      <w:r w:rsidR="00CE519E">
        <w:t>ważnych</w:t>
      </w:r>
      <w:r>
        <w:t xml:space="preserve"> dla nas </w:t>
      </w:r>
      <w:r w:rsidR="00CE519E">
        <w:t>osób.</w:t>
      </w:r>
    </w:p>
    <w:p w:rsidR="00CE519E" w:rsidRDefault="00CE519E" w:rsidP="002F0E2F">
      <w:pPr>
        <w:jc w:val="both"/>
      </w:pPr>
      <w:r>
        <w:t>Program spotkania dotyczył min.:</w:t>
      </w:r>
    </w:p>
    <w:p w:rsidR="00CE519E" w:rsidRDefault="00CE519E" w:rsidP="00CE519E">
      <w:pPr>
        <w:pStyle w:val="Akapitzlist"/>
        <w:numPr>
          <w:ilvl w:val="0"/>
          <w:numId w:val="1"/>
        </w:numPr>
        <w:jc w:val="both"/>
      </w:pPr>
      <w:r>
        <w:t>spraw bieżących, związanych z organizacją  ŚDS ( Porozumienia, finansowanie)</w:t>
      </w:r>
    </w:p>
    <w:p w:rsidR="00CE519E" w:rsidRDefault="00CE519E" w:rsidP="00CE519E">
      <w:pPr>
        <w:pStyle w:val="Akapitzlist"/>
        <w:numPr>
          <w:ilvl w:val="0"/>
          <w:numId w:val="2"/>
        </w:numPr>
        <w:jc w:val="both"/>
      </w:pPr>
      <w:r>
        <w:t xml:space="preserve">ustawa budżetowa podpisana przez Prezydenta spowodowała, że możemy oczekiwać na zagwarantowane środki związane ze zwiększeniem dotacji na 1 uczestnika ( zmiana ustawy o pomocy społecznej ; od 1.01.2016  wzrost sukcesywny dotacji na 1 uczestnika , obowiązująca kwota 1055 zł należna 1268 zł a do roku 2018 wzrost do 250 % -( 2 x kryterium dochodowe 650 zł). Zwiększenie środków nastąpi dwukrotnie w ciągu roku , prawdopodobne zwiększenie IV </w:t>
      </w:r>
      <w:r w:rsidR="00987EE2">
        <w:t xml:space="preserve">br. i VI </w:t>
      </w:r>
      <w:proofErr w:type="spellStart"/>
      <w:r w:rsidR="00987EE2">
        <w:t>br</w:t>
      </w:r>
      <w:proofErr w:type="spellEnd"/>
      <w:r w:rsidR="00987EE2">
        <w:t>;</w:t>
      </w:r>
    </w:p>
    <w:p w:rsidR="00CE519E" w:rsidRDefault="00CE519E" w:rsidP="00CE519E">
      <w:pPr>
        <w:pStyle w:val="Akapitzlist"/>
        <w:numPr>
          <w:ilvl w:val="0"/>
          <w:numId w:val="2"/>
        </w:numPr>
        <w:jc w:val="both"/>
      </w:pPr>
      <w:r>
        <w:t>nowe uruchomienia</w:t>
      </w:r>
      <w:r w:rsidR="00EE7BC7">
        <w:t xml:space="preserve"> ?  deficyt finansów , potrzeby dotyczą około 100 ml. Potrzeby obejmują w pierwszej kolejności dostosowanie placówek do standardów Nie przewiduje się nowych uruchomień miejsc w ośrodkach. Plany złożone przez ŚDS należy potraktować </w:t>
      </w:r>
      <w:r w:rsidR="00987EE2">
        <w:t>warunkowo;</w:t>
      </w:r>
    </w:p>
    <w:p w:rsidR="00EE7BC7" w:rsidRDefault="00EE7BC7" w:rsidP="00CE519E">
      <w:pPr>
        <w:pStyle w:val="Akapitzlist"/>
        <w:numPr>
          <w:ilvl w:val="0"/>
          <w:numId w:val="2"/>
        </w:numPr>
        <w:jc w:val="both"/>
      </w:pPr>
      <w:r>
        <w:t xml:space="preserve">składanie sprawozdań za pomocą systemu CAS, obowiązkowo do 5 każdego miesiąca. </w:t>
      </w:r>
      <w:proofErr w:type="spellStart"/>
      <w:r>
        <w:t>Jeżli</w:t>
      </w:r>
      <w:proofErr w:type="spellEnd"/>
      <w:r>
        <w:t xml:space="preserve"> wystąpiły by trudności w korzystaniu z systemu osobą do kontaktu jest pracownik LUW Pani Jadwiga Krogulec  tel. 81 74 24 344 oraz bezpośrednio odblokowanie systemu Pani Małgorzata Frant – Błażucka e-mail </w:t>
      </w:r>
      <w:r w:rsidR="00987EE2">
        <w:t xml:space="preserve"> </w:t>
      </w:r>
      <w:hyperlink r:id="rId9" w:history="1">
        <w:r w:rsidR="00987EE2" w:rsidRPr="00945580">
          <w:rPr>
            <w:rStyle w:val="Hipercze"/>
          </w:rPr>
          <w:t>grafant@lublin.uw.gov.pl</w:t>
        </w:r>
      </w:hyperlink>
      <w:r w:rsidR="00987EE2">
        <w:t>;</w:t>
      </w:r>
    </w:p>
    <w:p w:rsidR="00987EE2" w:rsidRDefault="00987EE2" w:rsidP="00CE519E">
      <w:pPr>
        <w:pStyle w:val="Akapitzlist"/>
        <w:numPr>
          <w:ilvl w:val="0"/>
          <w:numId w:val="2"/>
        </w:numPr>
        <w:jc w:val="both"/>
      </w:pPr>
      <w:r>
        <w:t>organizacje pozarządowe prowadzące ŚDS na terenie Lublina mają trudności związane z przekazywaniem przez MOPR środków z dotacji w pełnej wysokości. W sytuacji braku 100% frekwencji, dotacja jest pomniejszana. Sprawa została szeroko omówiona i skomentowana.</w:t>
      </w:r>
      <w:r w:rsidR="006E68D9">
        <w:t xml:space="preserve"> Wyrażamy ubolewanie z powodu restrykcyjnej interpretacji przepisów  przy braku zrozumienia dla specyfiki pracy Domu.</w:t>
      </w:r>
    </w:p>
    <w:p w:rsidR="00987EE2" w:rsidRDefault="00987EE2" w:rsidP="00987EE2">
      <w:pPr>
        <w:pStyle w:val="Akapitzlist"/>
        <w:jc w:val="both"/>
      </w:pPr>
      <w:r>
        <w:rPr>
          <w:b/>
        </w:rPr>
        <w:lastRenderedPageBreak/>
        <w:t xml:space="preserve">Wniosek: </w:t>
      </w:r>
      <w:r w:rsidRPr="003E385E">
        <w:rPr>
          <w:b/>
        </w:rPr>
        <w:t>organizacje złożą pismo do LUW w tej sprawie, Forum wystąpi do Urzędu Miasta w Lublinie o stanowisko w sprawie wraz z uzasadnieniem.</w:t>
      </w:r>
      <w:r w:rsidR="006E68D9" w:rsidRPr="003E385E">
        <w:rPr>
          <w:b/>
        </w:rPr>
        <w:t xml:space="preserve"> Na kolejne spotkanie Forum zaprosimy przedstawiciela Urzędu Miasta.</w:t>
      </w:r>
    </w:p>
    <w:p w:rsidR="006E68D9" w:rsidRDefault="006E68D9" w:rsidP="006E68D9">
      <w:pPr>
        <w:pStyle w:val="Akapitzlist"/>
        <w:numPr>
          <w:ilvl w:val="0"/>
          <w:numId w:val="2"/>
        </w:numPr>
        <w:jc w:val="both"/>
      </w:pPr>
      <w:r>
        <w:t xml:space="preserve">Porozumienia związane z udostępnieniem miejsc dla mieszkańców innych gmin – Uchwała organu prowadzącego wraz z uchwałami gmin z których zawarte są Porozumienia. </w:t>
      </w:r>
    </w:p>
    <w:p w:rsidR="006E68D9" w:rsidRDefault="00CB234B" w:rsidP="006E68D9">
      <w:pPr>
        <w:pStyle w:val="Akapitzlist"/>
        <w:numPr>
          <w:ilvl w:val="0"/>
          <w:numId w:val="2"/>
        </w:numPr>
        <w:jc w:val="both"/>
      </w:pPr>
      <w:r>
        <w:t>SDS w Sawinie może znaleźć się w strukturach OPS. Zaniepokojenie planowaną zmianą, zamiarem wprowadzenia zmian( łączenie spraw finansowo-kadrowych, „tańsze” zarządzanie i koszty ?) są niedopuszczalne w sytuacji łączenia zadań własnych gminy ze zleconymi finansowanymi przez państwo. Uchwała Rady Gminy może być w tej sytuacji uznana za nieważną i Wydział Prawny LUW wskaże uchylenie uchwały Rady Gminy.</w:t>
      </w:r>
    </w:p>
    <w:p w:rsidR="00CB234B" w:rsidRPr="00987EE2" w:rsidRDefault="00CB234B" w:rsidP="00CB234B">
      <w:pPr>
        <w:pStyle w:val="Akapitzlist"/>
        <w:numPr>
          <w:ilvl w:val="0"/>
          <w:numId w:val="1"/>
        </w:numPr>
        <w:jc w:val="both"/>
      </w:pPr>
      <w:r>
        <w:t xml:space="preserve">Wydział Polityki Społecznej przychylnie odnosi się do inicjatyw Forum min. szkoleń, opracowania dokumentacji merytorycznej. Mamy pozytywne doświadczenia przy wspólnej pracy nad wieloletnimi planami pracy, programami. Postulujemy rozpocząć prace nad IPPWA w Delegaturach, zachęcamy do </w:t>
      </w:r>
      <w:r w:rsidR="003E385E">
        <w:t xml:space="preserve">współpracy SDS , wyłonienie Lidera i wspólną pracę nad tym strategicznym dla nas dokumentem. </w:t>
      </w:r>
      <w:r w:rsidR="003E385E" w:rsidRPr="003E385E">
        <w:rPr>
          <w:b/>
        </w:rPr>
        <w:t>Wniosek:</w:t>
      </w:r>
      <w:r w:rsidR="003E385E">
        <w:rPr>
          <w:b/>
        </w:rPr>
        <w:t xml:space="preserve"> </w:t>
      </w:r>
      <w:r w:rsidR="003E385E" w:rsidRPr="003E385E">
        <w:rPr>
          <w:b/>
        </w:rPr>
        <w:t>czekamy na zgłoszenie Lidera współpracy w obszarze działania delegatur w Chełmie, Białej Podlasce. Zamość Lider ŚDS w Zamościu, który rozpoczął już współpracę. czekamy także na Lidera w okręgu Lublin.</w:t>
      </w:r>
    </w:p>
    <w:p w:rsidR="00CE519E" w:rsidRDefault="00CE519E" w:rsidP="00CE519E">
      <w:pPr>
        <w:jc w:val="both"/>
      </w:pPr>
    </w:p>
    <w:p w:rsidR="00CE519E" w:rsidRDefault="003E385E" w:rsidP="00CE519E">
      <w:pPr>
        <w:jc w:val="both"/>
        <w:rPr>
          <w:b/>
        </w:rPr>
      </w:pPr>
      <w:r>
        <w:t xml:space="preserve">Kierownik ŚDS „Absolwent” w Lublinie Pani Agnieszka Błaszczak , zapoznała nas z  zestawieniem odbytych szkoleń. Imponująca liczba uczestników, duże zainteresowanie, niskie koszty, wysoki poziom merytoryczny szkoleń potwierdzonych certyfikatem. Gratulacje i podziękowania za organizację i logistykę szkoleń. Kolejne szkolenia przed nami.( Prezentacja w załączeniu) Czekamy na zgłoszenia do poszczególnych modułów. </w:t>
      </w:r>
      <w:r w:rsidRPr="003E385E">
        <w:rPr>
          <w:b/>
        </w:rPr>
        <w:t>Wniosek: potrzebujemy szkoleń miękkich</w:t>
      </w:r>
      <w:r>
        <w:t xml:space="preserve"> </w:t>
      </w:r>
      <w:r w:rsidR="005D52C6">
        <w:t xml:space="preserve"> </w:t>
      </w:r>
      <w:r w:rsidR="005D52C6" w:rsidRPr="005D52C6">
        <w:rPr>
          <w:b/>
        </w:rPr>
        <w:t>dla pracowników ZWA</w:t>
      </w:r>
      <w:r w:rsidR="005D52C6">
        <w:rPr>
          <w:b/>
        </w:rPr>
        <w:t>( komunikacja w zespole, rozwiązywanie problemów, agresja – relacje i granice kontaktu, wyrażanie emocji relacje terapeuta-terapeuta; terapeuta-uczestnik;)</w:t>
      </w:r>
    </w:p>
    <w:p w:rsidR="005D52C6" w:rsidRDefault="005D52C6" w:rsidP="00CE519E">
      <w:pPr>
        <w:jc w:val="both"/>
        <w:rPr>
          <w:b/>
        </w:rPr>
      </w:pPr>
      <w:r>
        <w:rPr>
          <w:b/>
        </w:rPr>
        <w:t>Przypominajka:</w:t>
      </w:r>
      <w:r w:rsidRPr="005D52C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b/>
          <w:noProof/>
          <w:lang w:eastAsia="pl-PL"/>
        </w:rPr>
        <w:drawing>
          <wp:inline distT="0" distB="0" distL="0" distR="0">
            <wp:extent cx="2219325" cy="2533650"/>
            <wp:effectExtent l="0" t="0" r="9525" b="0"/>
            <wp:docPr id="1" name="Obraz 1" descr="C:\Users\SDS\AppData\Local\Microsoft\Windows\Temporary Internet Files\Content.IE5\4YA063I7\7420065-ilustracion-animada-de-una-cara-feliz-con-manos-y-piernas-mostrando-un-signo-de-pulgar-arrib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DS\AppData\Local\Microsoft\Windows\Temporary Internet Files\Content.IE5\4YA063I7\7420065-ilustracion-animada-de-una-cara-feliz-con-manos-y-piernas-mostrando-un-signo-de-pulgar-arriba[1]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2C6" w:rsidRDefault="005D52C6" w:rsidP="00CE519E">
      <w:pPr>
        <w:jc w:val="both"/>
      </w:pPr>
      <w:r>
        <w:t>Poruszaliśmy w 2014 r. zagadnienia w jakich Forum prowadzi swoją działalność. Wyróżniliśmy wówczas obszary: kadra, uczestnik, rodzina, środowisko, samorząd. Zgłosiliśmy wówczas gotowość do pracy w tych obszarach( proponuję odnaleźć przesłane wiadomości, ponieważ zechcemy wrócić do tego tematu w najbliższym czasie).</w:t>
      </w:r>
    </w:p>
    <w:p w:rsidR="008421A9" w:rsidRDefault="008421A9" w:rsidP="00CE519E">
      <w:pPr>
        <w:jc w:val="both"/>
      </w:pPr>
    </w:p>
    <w:p w:rsidR="008421A9" w:rsidRDefault="008421A9" w:rsidP="00CE519E">
      <w:pPr>
        <w:jc w:val="both"/>
      </w:pPr>
      <w:r>
        <w:t>Sprawy ważne:</w:t>
      </w:r>
      <w:r w:rsidRPr="008421A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  <w:lang w:eastAsia="pl-PL"/>
        </w:rPr>
        <w:drawing>
          <wp:inline distT="0" distB="0" distL="0" distR="0">
            <wp:extent cx="942975" cy="847725"/>
            <wp:effectExtent l="0" t="0" r="9525" b="9525"/>
            <wp:docPr id="3" name="Obraz 3" descr="C:\Users\SDS\AppData\Local\Microsoft\Windows\Temporary Internet Files\Content.IE5\4YA063I7\uwaga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DS\AppData\Local\Microsoft\Windows\Temporary Internet Files\Content.IE5\4YA063I7\uwaga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1A9" w:rsidRDefault="002B7463" w:rsidP="00012DBA">
      <w:pPr>
        <w:pStyle w:val="Akapitzlist"/>
        <w:numPr>
          <w:ilvl w:val="0"/>
          <w:numId w:val="3"/>
        </w:numPr>
        <w:jc w:val="both"/>
      </w:pPr>
      <w:r>
        <w:t xml:space="preserve">Terapeuta środowiskowy, certyfikaty; informacje można znaleźć </w:t>
      </w:r>
      <w:hyperlink r:id="rId12" w:history="1">
        <w:r w:rsidR="00C4271F" w:rsidRPr="000520E1">
          <w:rPr>
            <w:rStyle w:val="Hipercze"/>
          </w:rPr>
          <w:t>http://sekcjapsychiatriisrodowiskowej.pl/dzialania/certyfikaty/terapeuta-srodowiskowy/</w:t>
        </w:r>
      </w:hyperlink>
    </w:p>
    <w:p w:rsidR="00C4271F" w:rsidRDefault="00C4271F" w:rsidP="00012DBA">
      <w:pPr>
        <w:pStyle w:val="Akapitzlist"/>
        <w:numPr>
          <w:ilvl w:val="0"/>
          <w:numId w:val="3"/>
        </w:numPr>
        <w:jc w:val="both"/>
      </w:pPr>
      <w:r>
        <w:t>regulowanie zobowiązań finansowych – Skarbnik ŁSIS wystawi faktury za cały rok 2016; zaległości regulujecie bez wezwania. Powołuję się na zobowiązanie do regulowania składek ujęte w zgłoszeniu do Forum.</w:t>
      </w:r>
    </w:p>
    <w:p w:rsidR="00C4271F" w:rsidRPr="00C4271F" w:rsidRDefault="00C4271F" w:rsidP="00C4271F">
      <w:pPr>
        <w:pStyle w:val="Akapitzlist"/>
        <w:numPr>
          <w:ilvl w:val="0"/>
          <w:numId w:val="3"/>
        </w:numPr>
        <w:jc w:val="both"/>
      </w:pPr>
      <w:r w:rsidRPr="003E385E">
        <w:rPr>
          <w:b/>
        </w:rPr>
        <w:t>czekamy na zgłoszenie</w:t>
      </w:r>
      <w:r>
        <w:rPr>
          <w:b/>
        </w:rPr>
        <w:t xml:space="preserve"> do końca marca 2016 !!</w:t>
      </w:r>
      <w:r w:rsidRPr="003E385E">
        <w:rPr>
          <w:b/>
        </w:rPr>
        <w:t xml:space="preserve"> Lidera współpracy w obszarze działania delegatur w Chełmie, Białej Podlasce. Zamość Lider ŚDS w Zamościu, który rozpoczął już współpracę. czekamy także na Lidera w okręgu Lublin.</w:t>
      </w:r>
    </w:p>
    <w:p w:rsidR="00C4271F" w:rsidRDefault="00C4271F" w:rsidP="00C4271F">
      <w:pPr>
        <w:ind w:firstLine="360"/>
        <w:jc w:val="both"/>
      </w:pPr>
      <w:r>
        <w:t>Na nadchodzące Święta Zmartwychwstania Pańskiego życzymy wszelkich potrzebnych łask, radości i pokoju oraz nieustająco odradzającej się nadziei w dobro ukryte w drugim człowieku.</w:t>
      </w:r>
    </w:p>
    <w:p w:rsidR="00C4271F" w:rsidRDefault="00C4271F" w:rsidP="00C4271F">
      <w:pPr>
        <w:ind w:firstLine="360"/>
        <w:jc w:val="both"/>
      </w:pPr>
      <w:r>
        <w:t>Niech Zmartwychwstały Chrystus czyni życie ludzkie nieustającym świętem( św. Atanazy).</w:t>
      </w:r>
    </w:p>
    <w:p w:rsidR="00C4271F" w:rsidRDefault="00C4271F" w:rsidP="00C4271F">
      <w:pPr>
        <w:ind w:firstLine="360"/>
        <w:jc w:val="both"/>
      </w:pPr>
    </w:p>
    <w:p w:rsidR="00C4271F" w:rsidRPr="00987EE2" w:rsidRDefault="00C4271F" w:rsidP="00C4271F">
      <w:pPr>
        <w:ind w:firstLine="360"/>
        <w:jc w:val="both"/>
      </w:pPr>
    </w:p>
    <w:p w:rsidR="00C4271F" w:rsidRPr="005D52C6" w:rsidRDefault="00C4271F" w:rsidP="00C4271F">
      <w:pPr>
        <w:jc w:val="both"/>
      </w:pPr>
    </w:p>
    <w:sectPr w:rsidR="00C4271F" w:rsidRPr="005D52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A24" w:rsidRDefault="00164A24" w:rsidP="005D52C6">
      <w:pPr>
        <w:spacing w:after="0" w:line="240" w:lineRule="auto"/>
      </w:pPr>
      <w:r>
        <w:separator/>
      </w:r>
    </w:p>
  </w:endnote>
  <w:endnote w:type="continuationSeparator" w:id="0">
    <w:p w:rsidR="00164A24" w:rsidRDefault="00164A24" w:rsidP="005D5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A24" w:rsidRDefault="00164A24" w:rsidP="005D52C6">
      <w:pPr>
        <w:spacing w:after="0" w:line="240" w:lineRule="auto"/>
      </w:pPr>
      <w:r>
        <w:separator/>
      </w:r>
    </w:p>
  </w:footnote>
  <w:footnote w:type="continuationSeparator" w:id="0">
    <w:p w:rsidR="00164A24" w:rsidRDefault="00164A24" w:rsidP="005D52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74D6"/>
      </v:shape>
    </w:pict>
  </w:numPicBullet>
  <w:abstractNum w:abstractNumId="0">
    <w:nsid w:val="4790281B"/>
    <w:multiLevelType w:val="hybridMultilevel"/>
    <w:tmpl w:val="63F297B6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272719"/>
    <w:multiLevelType w:val="hybridMultilevel"/>
    <w:tmpl w:val="361AE7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FF3F78"/>
    <w:multiLevelType w:val="hybridMultilevel"/>
    <w:tmpl w:val="26BAF012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E2F"/>
    <w:rsid w:val="00012DBA"/>
    <w:rsid w:val="00164A24"/>
    <w:rsid w:val="001B6D19"/>
    <w:rsid w:val="002B7463"/>
    <w:rsid w:val="002F0E2F"/>
    <w:rsid w:val="0030408F"/>
    <w:rsid w:val="003E385E"/>
    <w:rsid w:val="005D52C6"/>
    <w:rsid w:val="006A672B"/>
    <w:rsid w:val="006E68D9"/>
    <w:rsid w:val="00767E23"/>
    <w:rsid w:val="008421A9"/>
    <w:rsid w:val="00987EE2"/>
    <w:rsid w:val="00AA6AB3"/>
    <w:rsid w:val="00C4271F"/>
    <w:rsid w:val="00CB234B"/>
    <w:rsid w:val="00CE519E"/>
    <w:rsid w:val="00EE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519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87EE2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38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38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38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38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385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3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385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52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52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52C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519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87EE2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38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38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38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38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385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3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385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52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52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52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ekcjapsychiatriisrodowiskowej.pl/dzialania/certyfikaty/terapeuta-srodowiskow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mailto:grafant@lublin.uw.gov.pl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816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Środowiskowy Dom Samopocy w Łęcznej</Company>
  <LinksUpToDate>false</LinksUpToDate>
  <CharactersWithSpaces>5707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SDS</dc:creator>
  <cp:lastModifiedBy>SDS</cp:lastModifiedBy>
  <cp:revision>2</cp:revision>
  <dcterms:created xsi:type="dcterms:W3CDTF">2018-02-12T14:36:00Z</dcterms:created>
  <dcterms:modified xsi:type="dcterms:W3CDTF">2018-02-12T14:36:00Z</dcterms:modified>
</cp:coreProperties>
</file>