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CB" w:rsidRDefault="005F2E17" w:rsidP="005F2E17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Lubelskie </w:t>
      </w:r>
      <w:r w:rsidRPr="00766A68">
        <w:rPr>
          <w:rFonts w:eastAsia="Times New Roman" w:cs="Times New Roman"/>
          <w:sz w:val="24"/>
          <w:szCs w:val="24"/>
          <w:lang w:eastAsia="pl-PL"/>
        </w:rPr>
        <w:t xml:space="preserve">Forum </w:t>
      </w:r>
      <w:r>
        <w:rPr>
          <w:rFonts w:eastAsia="Times New Roman" w:cs="Times New Roman"/>
          <w:sz w:val="24"/>
          <w:szCs w:val="24"/>
          <w:lang w:eastAsia="pl-PL"/>
        </w:rPr>
        <w:t xml:space="preserve"> Środowiskowych Domów Samopomocy </w:t>
      </w:r>
      <w:r w:rsidRPr="00766A68">
        <w:rPr>
          <w:rFonts w:eastAsia="Times New Roman" w:cs="Times New Roman"/>
          <w:sz w:val="24"/>
          <w:szCs w:val="24"/>
          <w:lang w:eastAsia="pl-PL"/>
        </w:rPr>
        <w:t>jest organizacją</w:t>
      </w:r>
      <w:r>
        <w:rPr>
          <w:rFonts w:eastAsia="Times New Roman" w:cs="Times New Roman"/>
          <w:sz w:val="24"/>
          <w:szCs w:val="24"/>
          <w:lang w:eastAsia="pl-PL"/>
        </w:rPr>
        <w:t xml:space="preserve"> nieformalną</w:t>
      </w:r>
      <w:r w:rsidRPr="00766A6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412CB">
        <w:rPr>
          <w:rFonts w:eastAsia="Times New Roman" w:cs="Times New Roman"/>
          <w:sz w:val="24"/>
          <w:szCs w:val="24"/>
          <w:lang w:eastAsia="pl-PL"/>
        </w:rPr>
        <w:t>, która ma charakter otwarty</w:t>
      </w:r>
      <w:r w:rsidRPr="00766A68">
        <w:rPr>
          <w:rFonts w:eastAsia="Times New Roman" w:cs="Times New Roman"/>
          <w:sz w:val="24"/>
          <w:szCs w:val="24"/>
          <w:lang w:eastAsia="pl-PL"/>
        </w:rPr>
        <w:t xml:space="preserve"> dla wszystkich zainteresowanych</w:t>
      </w:r>
      <w:r w:rsidR="00E412CB">
        <w:rPr>
          <w:rFonts w:eastAsia="Times New Roman" w:cs="Times New Roman"/>
          <w:sz w:val="24"/>
          <w:szCs w:val="24"/>
          <w:lang w:eastAsia="pl-PL"/>
        </w:rPr>
        <w:t>. Celem Forum jest</w:t>
      </w:r>
      <w:r w:rsidR="00C82946">
        <w:rPr>
          <w:rFonts w:eastAsia="Times New Roman" w:cs="Times New Roman"/>
          <w:sz w:val="24"/>
          <w:szCs w:val="24"/>
          <w:lang w:eastAsia="pl-PL"/>
        </w:rPr>
        <w:t xml:space="preserve"> stwarzanie przestrzeni do realizacji wspólnie określonych kierunków działań,</w:t>
      </w:r>
      <w:r w:rsidR="00E412CB">
        <w:rPr>
          <w:rFonts w:eastAsia="Times New Roman" w:cs="Times New Roman"/>
          <w:sz w:val="24"/>
          <w:szCs w:val="24"/>
          <w:lang w:eastAsia="pl-PL"/>
        </w:rPr>
        <w:t xml:space="preserve"> podnoszenie poziomu i doskonalenie</w:t>
      </w:r>
      <w:r w:rsidRPr="00766A68">
        <w:rPr>
          <w:rFonts w:eastAsia="Times New Roman" w:cs="Times New Roman"/>
          <w:sz w:val="24"/>
          <w:szCs w:val="24"/>
          <w:lang w:eastAsia="pl-PL"/>
        </w:rPr>
        <w:t xml:space="preserve"> funkcjonowania </w:t>
      </w:r>
      <w:r w:rsidR="00E412CB">
        <w:rPr>
          <w:rFonts w:eastAsia="Times New Roman" w:cs="Times New Roman"/>
          <w:sz w:val="24"/>
          <w:szCs w:val="24"/>
          <w:lang w:eastAsia="pl-PL"/>
        </w:rPr>
        <w:t>sieci oparcia społecznego</w:t>
      </w:r>
      <w:r w:rsidRPr="00766A68">
        <w:rPr>
          <w:rFonts w:eastAsia="Times New Roman" w:cs="Times New Roman"/>
          <w:sz w:val="24"/>
          <w:szCs w:val="24"/>
          <w:lang w:eastAsia="pl-PL"/>
        </w:rPr>
        <w:t xml:space="preserve"> dla osób z zaburzeniami psychicznymi i ich rodzin na </w:t>
      </w:r>
      <w:r>
        <w:rPr>
          <w:rFonts w:eastAsia="Times New Roman" w:cs="Times New Roman"/>
          <w:sz w:val="24"/>
          <w:szCs w:val="24"/>
          <w:lang w:eastAsia="pl-PL"/>
        </w:rPr>
        <w:t>terenie Województwa Lubelskiego</w:t>
      </w:r>
      <w:r w:rsidR="00E412CB">
        <w:rPr>
          <w:rFonts w:eastAsia="Times New Roman" w:cs="Times New Roman"/>
          <w:sz w:val="24"/>
          <w:szCs w:val="24"/>
          <w:lang w:eastAsia="pl-PL"/>
        </w:rPr>
        <w:t>.</w:t>
      </w:r>
      <w:r w:rsidR="00C82946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5F2E17" w:rsidRDefault="00E412CB" w:rsidP="005F2E17">
      <w:pPr>
        <w:jc w:val="both"/>
      </w:pPr>
      <w:r>
        <w:rPr>
          <w:rFonts w:eastAsia="Times New Roman" w:cs="Times New Roman"/>
          <w:sz w:val="24"/>
          <w:szCs w:val="24"/>
          <w:lang w:eastAsia="pl-PL"/>
        </w:rPr>
        <w:t xml:space="preserve"> Forum stanowi bazę wymiany </w:t>
      </w:r>
      <w:r w:rsidR="005F2E17" w:rsidRPr="00766A68">
        <w:rPr>
          <w:rFonts w:eastAsia="Times New Roman" w:cs="Times New Roman"/>
          <w:sz w:val="24"/>
          <w:szCs w:val="24"/>
          <w:lang w:eastAsia="pl-PL"/>
        </w:rPr>
        <w:t xml:space="preserve">doświadczeń </w:t>
      </w:r>
      <w:r>
        <w:rPr>
          <w:rFonts w:eastAsia="Times New Roman" w:cs="Times New Roman"/>
          <w:sz w:val="24"/>
          <w:szCs w:val="24"/>
          <w:lang w:eastAsia="pl-PL"/>
        </w:rPr>
        <w:t>dla pracowników i samorządu uczestników oraz poszukuje</w:t>
      </w:r>
      <w:r w:rsidR="005F2E17" w:rsidRPr="00766A68">
        <w:rPr>
          <w:rFonts w:eastAsia="Times New Roman" w:cs="Times New Roman"/>
          <w:sz w:val="24"/>
          <w:szCs w:val="24"/>
          <w:lang w:eastAsia="pl-PL"/>
        </w:rPr>
        <w:t xml:space="preserve"> najskuteczniejszych rozwiązań </w:t>
      </w:r>
      <w:r>
        <w:rPr>
          <w:rFonts w:eastAsia="Times New Roman" w:cs="Times New Roman"/>
          <w:sz w:val="24"/>
          <w:szCs w:val="24"/>
          <w:lang w:eastAsia="pl-PL"/>
        </w:rPr>
        <w:t xml:space="preserve"> w </w:t>
      </w:r>
      <w:r w:rsidR="005F2E17" w:rsidRPr="00766A68">
        <w:rPr>
          <w:rFonts w:eastAsia="Times New Roman" w:cs="Times New Roman"/>
          <w:sz w:val="24"/>
          <w:szCs w:val="24"/>
          <w:lang w:eastAsia="pl-PL"/>
        </w:rPr>
        <w:t xml:space="preserve">realizacji zadań z </w:t>
      </w:r>
      <w:r w:rsidR="005F2E17">
        <w:rPr>
          <w:rFonts w:eastAsia="Times New Roman" w:cs="Times New Roman"/>
          <w:sz w:val="24"/>
          <w:szCs w:val="24"/>
          <w:lang w:eastAsia="pl-PL"/>
        </w:rPr>
        <w:t>zakresu pomocy społecznej.</w:t>
      </w:r>
    </w:p>
    <w:p w:rsidR="005F2E17" w:rsidRDefault="005F2E17" w:rsidP="005F2E17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A04D6E">
        <w:rPr>
          <w:rFonts w:eastAsia="Times New Roman" w:cs="Times New Roman"/>
          <w:b/>
          <w:sz w:val="24"/>
          <w:szCs w:val="24"/>
          <w:lang w:eastAsia="pl-PL"/>
        </w:rPr>
        <w:t xml:space="preserve">Forum jest zrzeszeniem Środowiskowych Domów Samopomocy z terenu </w:t>
      </w:r>
    </w:p>
    <w:p w:rsidR="00167B06" w:rsidRDefault="005F2E17" w:rsidP="00167B06">
      <w:pPr>
        <w:jc w:val="center"/>
        <w:rPr>
          <w:b/>
        </w:rPr>
      </w:pPr>
      <w:r w:rsidRPr="00A04D6E">
        <w:rPr>
          <w:rFonts w:eastAsia="Times New Roman" w:cs="Times New Roman"/>
          <w:b/>
          <w:sz w:val="24"/>
          <w:szCs w:val="24"/>
          <w:lang w:eastAsia="pl-PL"/>
        </w:rPr>
        <w:t>Województwa Lubelskiego.</w:t>
      </w:r>
    </w:p>
    <w:p w:rsidR="005F2E17" w:rsidRPr="00167B06" w:rsidRDefault="005F2E17" w:rsidP="00167B06">
      <w:pPr>
        <w:rPr>
          <w:b/>
        </w:rPr>
      </w:pPr>
      <w:r>
        <w:rPr>
          <w:rFonts w:eastAsia="Times New Roman" w:cs="Times New Roman"/>
          <w:sz w:val="24"/>
          <w:szCs w:val="24"/>
          <w:lang w:eastAsia="pl-PL"/>
        </w:rPr>
        <w:t>Forum</w:t>
      </w:r>
      <w:r w:rsidRPr="00766A68">
        <w:rPr>
          <w:rFonts w:eastAsia="Times New Roman" w:cs="Times New Roman"/>
          <w:sz w:val="24"/>
          <w:szCs w:val="24"/>
          <w:lang w:eastAsia="pl-PL"/>
        </w:rPr>
        <w:t xml:space="preserve"> działa na zasadach:</w:t>
      </w:r>
    </w:p>
    <w:p w:rsidR="005F2E17" w:rsidRPr="00766A68" w:rsidRDefault="005F2E17" w:rsidP="005F2E1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66A68">
        <w:rPr>
          <w:rFonts w:eastAsia="Times New Roman" w:cs="Times New Roman"/>
          <w:sz w:val="24"/>
          <w:szCs w:val="24"/>
          <w:lang w:eastAsia="pl-PL"/>
        </w:rPr>
        <w:t>solidarności – wzajemnego wspierania się w działaniach, nawet wtedy kiedy nie dotyczą one bezpośrednio interesów poszczególnych ŚDS,</w:t>
      </w:r>
    </w:p>
    <w:p w:rsidR="005F2E17" w:rsidRPr="00766A68" w:rsidRDefault="00E412CB" w:rsidP="005F2E1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otwartości i partycypacji</w:t>
      </w:r>
      <w:r w:rsidR="005F2E17" w:rsidRPr="00766A68">
        <w:rPr>
          <w:rFonts w:eastAsia="Times New Roman" w:cs="Times New Roman"/>
          <w:sz w:val="24"/>
          <w:szCs w:val="24"/>
          <w:lang w:eastAsia="pl-PL"/>
        </w:rPr>
        <w:t>,</w:t>
      </w:r>
    </w:p>
    <w:p w:rsidR="00167B06" w:rsidRDefault="005F2E17" w:rsidP="005F2E1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66A68">
        <w:rPr>
          <w:rFonts w:eastAsia="Times New Roman" w:cs="Times New Roman"/>
          <w:sz w:val="24"/>
          <w:szCs w:val="24"/>
          <w:lang w:eastAsia="pl-PL"/>
        </w:rPr>
        <w:t>aktywnego uczestnictwa członków w pracach Forum poprzez udział w dyskusjach,</w:t>
      </w:r>
      <w:r>
        <w:rPr>
          <w:rFonts w:eastAsia="Times New Roman" w:cs="Times New Roman"/>
          <w:sz w:val="24"/>
          <w:szCs w:val="24"/>
          <w:lang w:eastAsia="pl-PL"/>
        </w:rPr>
        <w:t xml:space="preserve"> szkoleniach,</w:t>
      </w:r>
      <w:r w:rsidR="00E412CB">
        <w:rPr>
          <w:rFonts w:eastAsia="Times New Roman" w:cs="Times New Roman"/>
          <w:sz w:val="24"/>
          <w:szCs w:val="24"/>
          <w:lang w:eastAsia="pl-PL"/>
        </w:rPr>
        <w:t xml:space="preserve"> wymianie</w:t>
      </w:r>
      <w:r w:rsidRPr="00766A6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412CB">
        <w:rPr>
          <w:rFonts w:eastAsia="Times New Roman" w:cs="Times New Roman"/>
          <w:sz w:val="24"/>
          <w:szCs w:val="24"/>
          <w:lang w:eastAsia="pl-PL"/>
        </w:rPr>
        <w:t>doświadczeń, opiniowania</w:t>
      </w:r>
      <w:r w:rsidRPr="00766A68">
        <w:rPr>
          <w:rFonts w:eastAsia="Times New Roman" w:cs="Times New Roman"/>
          <w:sz w:val="24"/>
          <w:szCs w:val="24"/>
          <w:lang w:eastAsia="pl-PL"/>
        </w:rPr>
        <w:t xml:space="preserve"> obowiązujących i projektowanych aktów prawnych, rozwiązywania problemów z zakresu pomocy społecznej, zgłaszania wniosków i opinii do władz Forum.</w:t>
      </w:r>
    </w:p>
    <w:p w:rsidR="00167B06" w:rsidRDefault="005F2E17" w:rsidP="00167B06">
      <w:pPr>
        <w:spacing w:before="100" w:beforeAutospacing="1" w:after="100" w:afterAutospacing="1" w:line="240" w:lineRule="auto"/>
        <w:jc w:val="both"/>
        <w:rPr>
          <w:sz w:val="36"/>
          <w:szCs w:val="36"/>
        </w:rPr>
      </w:pPr>
      <w:r>
        <w:rPr>
          <w:rStyle w:val="Pogrubienie"/>
        </w:rPr>
        <w:t>Lubelskie Forum Środowiskowych Domów Samopomocy</w:t>
      </w:r>
      <w:r>
        <w:t xml:space="preserve">  powstało </w:t>
      </w:r>
      <w:r>
        <w:rPr>
          <w:rStyle w:val="Pogrubienie"/>
        </w:rPr>
        <w:t xml:space="preserve">27.06.2013 </w:t>
      </w:r>
      <w:r w:rsidR="00E412CB">
        <w:t xml:space="preserve"> roku  z </w:t>
      </w:r>
      <w:r>
        <w:t>ini</w:t>
      </w:r>
      <w:r w:rsidR="00E412CB">
        <w:t>cjatywy</w:t>
      </w:r>
      <w:r>
        <w:t xml:space="preserve"> członków-założycieli reprezentujących Środowiskowe Domy Samopomocy typu A, B ,C  z terenu woj. lubelskiego, działające na rzecz o</w:t>
      </w:r>
      <w:r w:rsidR="00167B06">
        <w:t>sób z zaburzeniami psychicznymi</w:t>
      </w:r>
      <w:r w:rsidR="00E412CB">
        <w:rPr>
          <w:sz w:val="36"/>
          <w:szCs w:val="36"/>
        </w:rPr>
        <w:t>.</w:t>
      </w:r>
    </w:p>
    <w:p w:rsidR="00E412CB" w:rsidRPr="00E412CB" w:rsidRDefault="00E412CB" w:rsidP="00167B06">
      <w:pPr>
        <w:spacing w:before="100" w:beforeAutospacing="1" w:after="100" w:afterAutospacing="1" w:line="240" w:lineRule="auto"/>
        <w:jc w:val="both"/>
        <w:rPr>
          <w:sz w:val="36"/>
          <w:szCs w:val="36"/>
        </w:rPr>
      </w:pPr>
    </w:p>
    <w:p w:rsidR="005F2E17" w:rsidRPr="00A30AC0" w:rsidRDefault="005F2E17" w:rsidP="005F2E17">
      <w:pPr>
        <w:jc w:val="center"/>
        <w:rPr>
          <w:b/>
          <w:sz w:val="28"/>
          <w:szCs w:val="28"/>
        </w:rPr>
      </w:pPr>
      <w:r w:rsidRPr="00E412CB">
        <w:rPr>
          <w:b/>
          <w:sz w:val="36"/>
          <w:szCs w:val="36"/>
        </w:rPr>
        <w:t>Porozumienie</w:t>
      </w:r>
    </w:p>
    <w:p w:rsidR="005F2E17" w:rsidRDefault="005F2E17" w:rsidP="005F2E17">
      <w:pPr>
        <w:jc w:val="both"/>
      </w:pPr>
      <w:r>
        <w:t>W  dniu  27.06.2013 r zawarte zostaje Porozumienie pomiędzy Łęczyńskim Stowarzyszeniem Inicjatyw Społecznych w Łęcznej zwanych dalej „ ŁSIS” reprezentowanym przez Prezesa Beatę Ponurek , a Lubelskim Forum Środowiskowych Domów Samopomocy zwanych dalej „LFŚDS” reprezentowanym przez Zar</w:t>
      </w:r>
      <w:r w:rsidR="00E412CB">
        <w:t>ząd Forum o następującej treści.</w:t>
      </w:r>
    </w:p>
    <w:p w:rsidR="005F2E17" w:rsidRDefault="005F2E17" w:rsidP="005F2E17">
      <w:pPr>
        <w:jc w:val="center"/>
      </w:pPr>
      <w:r>
        <w:t>§ 1</w:t>
      </w:r>
    </w:p>
    <w:p w:rsidR="005F2E17" w:rsidRDefault="005F2E17" w:rsidP="005F2E17">
      <w:pPr>
        <w:jc w:val="both"/>
      </w:pPr>
      <w:r>
        <w:t>Łęczyńskie Stowarzyszenie Inicjatyw Społecznych zobowiązuje się wobec Lubelskiego Forum Środowiskowych Domów Samopomocy do następujących świadczeń w ramach własnej działalności statutowej:</w:t>
      </w:r>
    </w:p>
    <w:p w:rsidR="005F2E17" w:rsidRDefault="005F2E17" w:rsidP="005F2E17">
      <w:pPr>
        <w:pStyle w:val="Akapitzlist"/>
        <w:numPr>
          <w:ilvl w:val="0"/>
          <w:numId w:val="1"/>
        </w:numPr>
        <w:jc w:val="both"/>
      </w:pPr>
      <w:r>
        <w:t xml:space="preserve">Pomocy organizacyjnej,   w tym min. </w:t>
      </w:r>
    </w:p>
    <w:p w:rsidR="005F2E17" w:rsidRDefault="005F2E17" w:rsidP="005F2E17">
      <w:pPr>
        <w:pStyle w:val="Akapitzlist"/>
        <w:numPr>
          <w:ilvl w:val="0"/>
          <w:numId w:val="8"/>
        </w:numPr>
        <w:jc w:val="both"/>
      </w:pPr>
      <w:r>
        <w:t>Obsługi administracyjno -księgowej.</w:t>
      </w:r>
    </w:p>
    <w:p w:rsidR="005F2E17" w:rsidRDefault="005F2E17" w:rsidP="005F2E17">
      <w:pPr>
        <w:pStyle w:val="Akapitzlist"/>
        <w:numPr>
          <w:ilvl w:val="0"/>
          <w:numId w:val="8"/>
        </w:numPr>
        <w:jc w:val="both"/>
      </w:pPr>
      <w:r>
        <w:t>Obsługi strony internetowej.</w:t>
      </w:r>
    </w:p>
    <w:p w:rsidR="005F2E17" w:rsidRDefault="005F2E17" w:rsidP="005F2E17">
      <w:pPr>
        <w:pStyle w:val="Akapitzlist"/>
        <w:numPr>
          <w:ilvl w:val="0"/>
          <w:numId w:val="8"/>
        </w:numPr>
        <w:jc w:val="both"/>
      </w:pPr>
      <w:r>
        <w:t>Pomocy w zbieraniu informacji nt. możliwych dotacji na działalność Forum.</w:t>
      </w:r>
    </w:p>
    <w:p w:rsidR="000C6DFF" w:rsidRDefault="000C6DFF" w:rsidP="005F2E17">
      <w:pPr>
        <w:pStyle w:val="Akapitzlist"/>
        <w:numPr>
          <w:ilvl w:val="0"/>
          <w:numId w:val="8"/>
        </w:numPr>
        <w:jc w:val="both"/>
      </w:pPr>
      <w:r>
        <w:lastRenderedPageBreak/>
        <w:t>Organizacji spotkań</w:t>
      </w:r>
      <w:r w:rsidR="00C82946">
        <w:t>.</w:t>
      </w:r>
    </w:p>
    <w:p w:rsidR="00C82946" w:rsidRDefault="00C82946" w:rsidP="005F2E17">
      <w:pPr>
        <w:pStyle w:val="Akapitzlist"/>
        <w:numPr>
          <w:ilvl w:val="0"/>
          <w:numId w:val="8"/>
        </w:numPr>
        <w:jc w:val="both"/>
      </w:pPr>
      <w:r>
        <w:t>Druku materiałów niezbędnych do realizacji zadań Forum.</w:t>
      </w:r>
    </w:p>
    <w:p w:rsidR="005F2E17" w:rsidRDefault="005F2E17" w:rsidP="005F2E17">
      <w:pPr>
        <w:pStyle w:val="Akapitzlist"/>
        <w:numPr>
          <w:ilvl w:val="0"/>
          <w:numId w:val="8"/>
        </w:numPr>
        <w:jc w:val="both"/>
      </w:pPr>
      <w:r>
        <w:t>Innych form pomocy, realizowanych w ramach możliwości ŁSIS.</w:t>
      </w:r>
    </w:p>
    <w:p w:rsidR="005F2E17" w:rsidRDefault="005F2E17" w:rsidP="005F2E17">
      <w:pPr>
        <w:jc w:val="center"/>
      </w:pPr>
      <w:r>
        <w:t>§ 2</w:t>
      </w:r>
    </w:p>
    <w:p w:rsidR="005F2E17" w:rsidRDefault="005F2E17" w:rsidP="005F2E17">
      <w:pPr>
        <w:jc w:val="both"/>
      </w:pPr>
      <w:r>
        <w:t>Forum zobowiązuje się wobec ŁSIS do:</w:t>
      </w:r>
    </w:p>
    <w:p w:rsidR="005F2E17" w:rsidRDefault="005F2E17" w:rsidP="005F2E17">
      <w:pPr>
        <w:pStyle w:val="Akapitzlist"/>
        <w:numPr>
          <w:ilvl w:val="0"/>
          <w:numId w:val="2"/>
        </w:numPr>
        <w:jc w:val="both"/>
      </w:pPr>
      <w:r>
        <w:t>Pomocy organizacyjnej, w tym min.:</w:t>
      </w:r>
    </w:p>
    <w:p w:rsidR="005F2E17" w:rsidRDefault="005F2E17" w:rsidP="005F2E17">
      <w:pPr>
        <w:pStyle w:val="Akapitzlist"/>
        <w:numPr>
          <w:ilvl w:val="0"/>
          <w:numId w:val="3"/>
        </w:numPr>
        <w:jc w:val="both"/>
      </w:pPr>
      <w:r>
        <w:t>tworzenia planu działania Forum,</w:t>
      </w:r>
    </w:p>
    <w:p w:rsidR="005F2E17" w:rsidRDefault="005F2E17" w:rsidP="005F2E17">
      <w:pPr>
        <w:pStyle w:val="Akapitzlist"/>
        <w:numPr>
          <w:ilvl w:val="0"/>
          <w:numId w:val="3"/>
        </w:numPr>
        <w:jc w:val="both"/>
      </w:pPr>
      <w:r>
        <w:t>współpracy przy moderowaniu spotkań Forum,</w:t>
      </w:r>
    </w:p>
    <w:p w:rsidR="005F2E17" w:rsidRDefault="005F2E17" w:rsidP="005F2E17">
      <w:pPr>
        <w:pStyle w:val="Akapitzlist"/>
        <w:numPr>
          <w:ilvl w:val="0"/>
          <w:numId w:val="3"/>
        </w:numPr>
        <w:jc w:val="both"/>
      </w:pPr>
      <w:r>
        <w:t>pomocy w redagowaniu strony www,</w:t>
      </w:r>
    </w:p>
    <w:p w:rsidR="00E412CB" w:rsidRDefault="005F2E17" w:rsidP="00E412CB">
      <w:pPr>
        <w:pStyle w:val="Akapitzlist"/>
        <w:numPr>
          <w:ilvl w:val="0"/>
          <w:numId w:val="3"/>
        </w:numPr>
        <w:jc w:val="both"/>
      </w:pPr>
      <w:r>
        <w:t>umożliwienia  udziału w pracach Forum przedstawiciela ŁSIS,</w:t>
      </w:r>
    </w:p>
    <w:p w:rsidR="000C6DFF" w:rsidRDefault="005F2E17" w:rsidP="000C6DFF">
      <w:pPr>
        <w:pStyle w:val="Akapitzlist"/>
        <w:numPr>
          <w:ilvl w:val="0"/>
          <w:numId w:val="3"/>
        </w:numPr>
        <w:jc w:val="both"/>
      </w:pPr>
      <w:r>
        <w:t>przekazywania składki członkowskiej</w:t>
      </w:r>
      <w:r w:rsidR="000C6DFF" w:rsidRPr="000C6DFF">
        <w:t xml:space="preserve"> </w:t>
      </w:r>
      <w:r w:rsidR="000C6DFF">
        <w:t>w wysokości 30 zł do dnia 30 każdego kwartału</w:t>
      </w:r>
    </w:p>
    <w:p w:rsidR="000C6DFF" w:rsidRDefault="005F2E17" w:rsidP="000C6DFF">
      <w:pPr>
        <w:pStyle w:val="Akapitzlist"/>
        <w:ind w:left="1440"/>
        <w:jc w:val="both"/>
      </w:pPr>
      <w:r>
        <w:t xml:space="preserve"> na wydzielony rachunek bankowy ŁSIS</w:t>
      </w:r>
      <w:r w:rsidR="00E412CB">
        <w:t xml:space="preserve"> o numerze</w:t>
      </w:r>
    </w:p>
    <w:p w:rsidR="00E412CB" w:rsidRDefault="00E412CB" w:rsidP="000C6DFF">
      <w:pPr>
        <w:pStyle w:val="Akapitzlist"/>
        <w:ind w:left="1440"/>
        <w:jc w:val="both"/>
        <w:rPr>
          <w:rFonts w:ascii="Calibri" w:eastAsia="Calibri" w:hAnsi="Calibri" w:cs="Courier New"/>
          <w:sz w:val="24"/>
          <w:szCs w:val="24"/>
        </w:rPr>
      </w:pPr>
      <w:r w:rsidRPr="00E412CB">
        <w:rPr>
          <w:rFonts w:ascii="Calibri" w:eastAsia="Calibri" w:hAnsi="Calibri" w:cs="Courier New"/>
          <w:sz w:val="24"/>
          <w:szCs w:val="24"/>
        </w:rPr>
        <w:t>09 8693 0006 2004 3002 0369 000</w:t>
      </w:r>
      <w:r w:rsidR="009356AD">
        <w:rPr>
          <w:rFonts w:ascii="Calibri" w:eastAsia="Calibri" w:hAnsi="Calibri" w:cs="Courier New"/>
          <w:sz w:val="24"/>
          <w:szCs w:val="24"/>
        </w:rPr>
        <w:t>3</w:t>
      </w:r>
      <w:bookmarkStart w:id="0" w:name="_GoBack"/>
      <w:bookmarkEnd w:id="0"/>
    </w:p>
    <w:p w:rsidR="000C6DFF" w:rsidRPr="00E412CB" w:rsidRDefault="000C6DFF" w:rsidP="000C6DFF">
      <w:pPr>
        <w:pStyle w:val="Akapitzlist"/>
        <w:ind w:left="1440"/>
        <w:jc w:val="both"/>
      </w:pPr>
    </w:p>
    <w:p w:rsidR="005F2E17" w:rsidRDefault="005F2E17" w:rsidP="000C6DFF">
      <w:pPr>
        <w:pStyle w:val="Akapitzlist"/>
        <w:ind w:left="3564" w:firstLine="684"/>
      </w:pPr>
      <w:r>
        <w:t>§ 3</w:t>
      </w:r>
    </w:p>
    <w:p w:rsidR="005F2E17" w:rsidRDefault="005F2E17" w:rsidP="005F2E17">
      <w:pPr>
        <w:jc w:val="both"/>
      </w:pPr>
      <w:r>
        <w:t>Działalność Forum ujmowana jest w sprawozdaniach z działalności ŁSIS.</w:t>
      </w:r>
    </w:p>
    <w:p w:rsidR="005F2E17" w:rsidRDefault="005F2E17" w:rsidP="005F2E17">
      <w:pPr>
        <w:jc w:val="center"/>
      </w:pPr>
      <w:r>
        <w:t>§ 4</w:t>
      </w:r>
    </w:p>
    <w:p w:rsidR="005F2E17" w:rsidRDefault="005F2E17" w:rsidP="005F2E17">
      <w:pPr>
        <w:jc w:val="both"/>
      </w:pPr>
      <w:r>
        <w:t>Działalność Forum nie może być sprzeczna ze Statutem  Łęczyńskiego Stowarzyszenia Inicjatywy Społecznych.</w:t>
      </w:r>
    </w:p>
    <w:p w:rsidR="005F2E17" w:rsidRDefault="005F2E17" w:rsidP="005F2E17">
      <w:pPr>
        <w:jc w:val="center"/>
      </w:pPr>
      <w:r>
        <w:t>§ 5</w:t>
      </w:r>
    </w:p>
    <w:p w:rsidR="005F2E17" w:rsidRDefault="005F2E17" w:rsidP="005F2E17">
      <w:pPr>
        <w:jc w:val="both"/>
      </w:pPr>
      <w:r>
        <w:t>Wszelkie formy obrotu finansowego związanego z działalnością Forum prowadzone są na zasadach obowiązujących w ŁSIS.</w:t>
      </w:r>
    </w:p>
    <w:p w:rsidR="005F2E17" w:rsidRDefault="005F2E17" w:rsidP="005F2E17">
      <w:pPr>
        <w:jc w:val="center"/>
      </w:pPr>
      <w:r>
        <w:t>§ 6</w:t>
      </w:r>
    </w:p>
    <w:p w:rsidR="005F2E17" w:rsidRDefault="005F2E17" w:rsidP="005F2E17">
      <w:r>
        <w:t>Wszelkie spory rozstrzygane są pomiędzy Zarządem Forum a Zarządem ŁSIS.</w:t>
      </w:r>
    </w:p>
    <w:p w:rsidR="005F2E17" w:rsidRDefault="005F2E17" w:rsidP="005F2E17">
      <w:pPr>
        <w:jc w:val="center"/>
      </w:pPr>
      <w:r w:rsidRPr="00622B31">
        <w:t xml:space="preserve"> </w:t>
      </w:r>
      <w:r>
        <w:t>§ 7</w:t>
      </w:r>
    </w:p>
    <w:p w:rsidR="000C6DFF" w:rsidRDefault="005F2E17" w:rsidP="000C6DFF">
      <w:pPr>
        <w:pStyle w:val="Akapitzlist"/>
        <w:numPr>
          <w:ilvl w:val="0"/>
          <w:numId w:val="9"/>
        </w:numPr>
        <w:jc w:val="both"/>
      </w:pPr>
      <w:r>
        <w:t>Do udziału w Forum przystępuje zespół pracowników danego Domu reprezentowany przez osobę decyzyjną.</w:t>
      </w:r>
      <w:r w:rsidRPr="00DC616D">
        <w:t xml:space="preserve"> </w:t>
      </w:r>
    </w:p>
    <w:p w:rsidR="000C6DFF" w:rsidRDefault="005F2E17" w:rsidP="000C6DFF">
      <w:pPr>
        <w:pStyle w:val="Akapitzlist"/>
        <w:numPr>
          <w:ilvl w:val="0"/>
          <w:numId w:val="9"/>
        </w:numPr>
        <w:jc w:val="both"/>
      </w:pPr>
      <w:r>
        <w:rPr>
          <w:rStyle w:val="Pogrubienie"/>
        </w:rPr>
        <w:t>Członkami Forum</w:t>
      </w:r>
      <w:r>
        <w:t xml:space="preserve"> mogą być instytucje i organizacje wspierające osoby z zaburzeniami psychicznymi, które </w:t>
      </w:r>
      <w:r>
        <w:rPr>
          <w:rStyle w:val="Pogrubienie"/>
        </w:rPr>
        <w:t>zadeklarują pisemnie swój udział w Lubelskim Forum Środowiskowych Domów Samopomocy</w:t>
      </w:r>
      <w:r>
        <w:t>.</w:t>
      </w:r>
    </w:p>
    <w:p w:rsidR="005F2E17" w:rsidRDefault="005F2E17" w:rsidP="000C6DFF">
      <w:pPr>
        <w:pStyle w:val="Akapitzlist"/>
        <w:numPr>
          <w:ilvl w:val="0"/>
          <w:numId w:val="9"/>
        </w:numPr>
        <w:jc w:val="both"/>
      </w:pPr>
      <w:r>
        <w:t xml:space="preserve"> Członek Forum ma prawo wybierać i być wybieranym do władz Forum, zgłaszać wnioski i opinie do władz Forum, korzystać z wszelkich działań Forum na zasadach ustalonych przez Forum.</w:t>
      </w:r>
    </w:p>
    <w:p w:rsidR="005F2E17" w:rsidRDefault="005F2E17" w:rsidP="005F2E17">
      <w:pPr>
        <w:jc w:val="center"/>
      </w:pPr>
      <w:r>
        <w:t>§ 8</w:t>
      </w:r>
    </w:p>
    <w:p w:rsidR="005F2E17" w:rsidRDefault="005F2E17" w:rsidP="005F2E17">
      <w:pPr>
        <w:jc w:val="both"/>
      </w:pPr>
      <w:r>
        <w:t>Dla osiągnięcia powyższych celów Forum</w:t>
      </w:r>
      <w:r w:rsidR="000C6DFF">
        <w:t>,</w:t>
      </w:r>
      <w:r>
        <w:t xml:space="preserve"> jego członkowie podejmują następujące działania:</w:t>
      </w:r>
    </w:p>
    <w:p w:rsidR="005F2E17" w:rsidRDefault="005F2E17" w:rsidP="005F2E17">
      <w:pPr>
        <w:pStyle w:val="Akapitzlist"/>
        <w:numPr>
          <w:ilvl w:val="0"/>
          <w:numId w:val="4"/>
        </w:numPr>
        <w:jc w:val="both"/>
      </w:pPr>
      <w:r>
        <w:lastRenderedPageBreak/>
        <w:t>uczestniczą w zebraniach Forum i pracach zespołów tematycznych,</w:t>
      </w:r>
    </w:p>
    <w:p w:rsidR="005F2E17" w:rsidRDefault="005F2E17" w:rsidP="005F2E17">
      <w:pPr>
        <w:pStyle w:val="Akapitzlist"/>
        <w:numPr>
          <w:ilvl w:val="0"/>
          <w:numId w:val="4"/>
        </w:numPr>
        <w:jc w:val="both"/>
      </w:pPr>
      <w:r>
        <w:t>wspólnie opracowują, opiniują i wdrażają projekty o charakterze społecznym, integracyjnym, promocyjnym,  naukowym i inne ,</w:t>
      </w:r>
    </w:p>
    <w:p w:rsidR="005F2E17" w:rsidRDefault="005F2E17" w:rsidP="005F2E17">
      <w:pPr>
        <w:pStyle w:val="Akapitzlist"/>
        <w:numPr>
          <w:ilvl w:val="0"/>
          <w:numId w:val="4"/>
        </w:numPr>
        <w:jc w:val="both"/>
      </w:pPr>
      <w:r>
        <w:t>współtworzą wizerunek Forum,</w:t>
      </w:r>
    </w:p>
    <w:p w:rsidR="005F2E17" w:rsidRDefault="005F2E17" w:rsidP="005F2E17">
      <w:pPr>
        <w:pStyle w:val="Akapitzlist"/>
        <w:numPr>
          <w:ilvl w:val="0"/>
          <w:numId w:val="4"/>
        </w:numPr>
        <w:jc w:val="both"/>
      </w:pPr>
      <w:r>
        <w:t>terminowo opłacają składki członkowskie,</w:t>
      </w:r>
    </w:p>
    <w:p w:rsidR="005F2E17" w:rsidRDefault="005F2E17" w:rsidP="005F2E17">
      <w:pPr>
        <w:pStyle w:val="Akapitzlist"/>
        <w:numPr>
          <w:ilvl w:val="0"/>
          <w:numId w:val="4"/>
        </w:numPr>
        <w:jc w:val="both"/>
      </w:pPr>
      <w:r>
        <w:t>uczestniczą w  cyklicznym badaniu potrzeb i określaniu kierunków pracy i działalności Forum,</w:t>
      </w:r>
    </w:p>
    <w:p w:rsidR="005F2E17" w:rsidRDefault="005F2E17" w:rsidP="005F2E17">
      <w:pPr>
        <w:pStyle w:val="Akapitzlist"/>
        <w:numPr>
          <w:ilvl w:val="0"/>
          <w:numId w:val="4"/>
        </w:numPr>
        <w:jc w:val="both"/>
      </w:pPr>
      <w:r>
        <w:t xml:space="preserve">wypracowują strategię działania Forum , </w:t>
      </w:r>
    </w:p>
    <w:p w:rsidR="005F2E17" w:rsidRDefault="005F2E17" w:rsidP="005F2E17">
      <w:pPr>
        <w:pStyle w:val="Akapitzlist"/>
        <w:numPr>
          <w:ilvl w:val="0"/>
          <w:numId w:val="4"/>
        </w:numPr>
        <w:jc w:val="both"/>
      </w:pPr>
      <w:r>
        <w:t>odpowiedzialnie realizują przyjęte zobowiązania ,</w:t>
      </w:r>
    </w:p>
    <w:p w:rsidR="005F2E17" w:rsidRDefault="005F2E17" w:rsidP="005F2E17">
      <w:pPr>
        <w:pStyle w:val="Akapitzlist"/>
        <w:numPr>
          <w:ilvl w:val="0"/>
          <w:numId w:val="4"/>
        </w:numPr>
        <w:jc w:val="both"/>
      </w:pPr>
      <w:r>
        <w:t>stwarzają przestrzeń do realizacji działań, elastycznie podchodząc do wypełniania przyjętej strategii działania,</w:t>
      </w:r>
    </w:p>
    <w:p w:rsidR="005F2E17" w:rsidRDefault="005F2E17" w:rsidP="005F2E17">
      <w:pPr>
        <w:pStyle w:val="Akapitzlist"/>
        <w:numPr>
          <w:ilvl w:val="0"/>
          <w:numId w:val="4"/>
        </w:numPr>
        <w:jc w:val="both"/>
      </w:pPr>
      <w:r>
        <w:t>uczestniczą w pracy Forum szczególnie w obszarach: uczestnik, rodzina, środowisko, kadra, wolontariat, samorząd,</w:t>
      </w:r>
    </w:p>
    <w:p w:rsidR="005F2E17" w:rsidRDefault="005F2E17" w:rsidP="005F2E17">
      <w:pPr>
        <w:pStyle w:val="Akapitzlist"/>
        <w:numPr>
          <w:ilvl w:val="0"/>
          <w:numId w:val="4"/>
        </w:numPr>
        <w:jc w:val="both"/>
      </w:pPr>
      <w:r>
        <w:t>współpracują z podobnymi Forami na terenie kraju.</w:t>
      </w:r>
    </w:p>
    <w:p w:rsidR="005F2E17" w:rsidRDefault="005F2E17" w:rsidP="005F2E17">
      <w:pPr>
        <w:jc w:val="center"/>
      </w:pPr>
      <w:r>
        <w:t>§ 9</w:t>
      </w:r>
    </w:p>
    <w:p w:rsidR="000C6DFF" w:rsidRDefault="005F2E17" w:rsidP="005F2E17">
      <w:pPr>
        <w:pStyle w:val="Akapitzlist"/>
        <w:numPr>
          <w:ilvl w:val="0"/>
          <w:numId w:val="7"/>
        </w:numPr>
        <w:jc w:val="both"/>
      </w:pPr>
      <w:r>
        <w:t xml:space="preserve">Członkowie Forum  opłacają składkę członkowską,  w ramach której uczestniczą w formach działalności Forum  min. szkolenia, spotkania z ekspertem. </w:t>
      </w:r>
    </w:p>
    <w:p w:rsidR="000C6DFF" w:rsidRDefault="000C6DFF" w:rsidP="005F2E17">
      <w:pPr>
        <w:pStyle w:val="Akapitzlist"/>
        <w:numPr>
          <w:ilvl w:val="0"/>
          <w:numId w:val="7"/>
        </w:numPr>
        <w:jc w:val="both"/>
      </w:pPr>
      <w:r>
        <w:t>F</w:t>
      </w:r>
      <w:r w:rsidR="005F2E17">
        <w:t>ormy działalności mogą być odpłatne i nieodpłatne.</w:t>
      </w:r>
    </w:p>
    <w:p w:rsidR="005F2E17" w:rsidRDefault="005F2E17" w:rsidP="005F2E17">
      <w:pPr>
        <w:pStyle w:val="Akapitzlist"/>
        <w:numPr>
          <w:ilvl w:val="0"/>
          <w:numId w:val="7"/>
        </w:numPr>
        <w:jc w:val="both"/>
      </w:pPr>
      <w:r>
        <w:t xml:space="preserve"> Instytucje  nie deklarujące udziału w pracach Forum pokrywają w pełnej </w:t>
      </w:r>
      <w:r w:rsidR="000C6DFF">
        <w:t>wysokości koszty organizacyjne.</w:t>
      </w:r>
    </w:p>
    <w:p w:rsidR="005F2E17" w:rsidRDefault="005F2E17" w:rsidP="000C6DFF">
      <w:pPr>
        <w:pStyle w:val="Akapitzlist"/>
        <w:numPr>
          <w:ilvl w:val="0"/>
          <w:numId w:val="7"/>
        </w:numPr>
        <w:jc w:val="both"/>
      </w:pPr>
      <w:r>
        <w:t>Nowo przystępujące instytucje mogą uczestniczyć w dwóch spotkaniach Forum bez ponoszenia kosztów. Każde następne uczestnictwo w spotkaniach Forum wymaga wypełnienia deklaracji i opłacenia składki członkowskiej.</w:t>
      </w:r>
    </w:p>
    <w:p w:rsidR="005F2E17" w:rsidRDefault="005F2E17" w:rsidP="005F2E17">
      <w:pPr>
        <w:pStyle w:val="Akapitzlist"/>
        <w:numPr>
          <w:ilvl w:val="0"/>
          <w:numId w:val="7"/>
        </w:numPr>
        <w:jc w:val="both"/>
      </w:pPr>
      <w:r>
        <w:t>Składka członkowska pobierana jest bez względu na obecność przedstawiciela  ŚDS. Faktura za udział w spotkaniach Forum jest wystawiana przez Łęczyńskie Stowarzyszenie Inicjatyw Społecznych. Faktura obejmuje również okres wakacyjny.</w:t>
      </w:r>
    </w:p>
    <w:p w:rsidR="005F2E17" w:rsidRDefault="005F2E17" w:rsidP="005F2E17">
      <w:pPr>
        <w:jc w:val="center"/>
      </w:pPr>
      <w:r>
        <w:t>§ 10</w:t>
      </w:r>
    </w:p>
    <w:p w:rsidR="005F2E17" w:rsidRDefault="005F2E17" w:rsidP="000C6DFF">
      <w:pPr>
        <w:pStyle w:val="Akapitzlist"/>
        <w:numPr>
          <w:ilvl w:val="0"/>
          <w:numId w:val="10"/>
        </w:numPr>
        <w:jc w:val="both"/>
      </w:pPr>
      <w:r>
        <w:t>Bieżąca pracą Forum kieruje Zarząd tworzony przez 3-7 przedstawicieli Forum. Zarząd dba min. o :</w:t>
      </w:r>
    </w:p>
    <w:p w:rsidR="005F2E17" w:rsidRDefault="005F2E17" w:rsidP="005F2E17">
      <w:pPr>
        <w:pStyle w:val="Akapitzlist"/>
        <w:numPr>
          <w:ilvl w:val="0"/>
          <w:numId w:val="5"/>
        </w:numPr>
        <w:jc w:val="both"/>
      </w:pPr>
      <w:r>
        <w:t>zwoływanie spotkań,</w:t>
      </w:r>
    </w:p>
    <w:p w:rsidR="005F2E17" w:rsidRDefault="005F2E17" w:rsidP="005F2E17">
      <w:pPr>
        <w:pStyle w:val="Akapitzlist"/>
        <w:numPr>
          <w:ilvl w:val="0"/>
          <w:numId w:val="5"/>
        </w:numPr>
        <w:jc w:val="both"/>
      </w:pPr>
      <w:r>
        <w:t>przyjmowanie tematów do opiniowania,</w:t>
      </w:r>
    </w:p>
    <w:p w:rsidR="005F2E17" w:rsidRDefault="005F2E17" w:rsidP="005F2E17">
      <w:pPr>
        <w:pStyle w:val="Akapitzlist"/>
        <w:numPr>
          <w:ilvl w:val="0"/>
          <w:numId w:val="5"/>
        </w:numPr>
        <w:jc w:val="both"/>
      </w:pPr>
      <w:r>
        <w:t>reprezentowanie Forum,</w:t>
      </w:r>
    </w:p>
    <w:p w:rsidR="005F2E17" w:rsidRDefault="005F2E17" w:rsidP="005F2E17">
      <w:pPr>
        <w:pStyle w:val="Akapitzlist"/>
        <w:numPr>
          <w:ilvl w:val="0"/>
          <w:numId w:val="5"/>
        </w:numPr>
        <w:jc w:val="both"/>
      </w:pPr>
      <w:r>
        <w:t>monitorowanie i wdrażanie funkcjonowania projektów Forum.</w:t>
      </w:r>
    </w:p>
    <w:p w:rsidR="005F2E17" w:rsidRDefault="005F2E17" w:rsidP="000C6DFF">
      <w:pPr>
        <w:pStyle w:val="Akapitzlist"/>
        <w:numPr>
          <w:ilvl w:val="0"/>
          <w:numId w:val="10"/>
        </w:numPr>
        <w:jc w:val="both"/>
      </w:pPr>
      <w:r>
        <w:t>Kadencja Zarządu trwa 2 lata.</w:t>
      </w:r>
    </w:p>
    <w:p w:rsidR="005F2E17" w:rsidRDefault="005F2E17" w:rsidP="000C6DFF">
      <w:pPr>
        <w:pStyle w:val="Akapitzlist"/>
        <w:numPr>
          <w:ilvl w:val="0"/>
          <w:numId w:val="10"/>
        </w:numPr>
        <w:jc w:val="both"/>
      </w:pPr>
      <w:r>
        <w:t>Raz w roku  dokonywana jest ewaluacja pracy Zarządu i  na tej podstawie podejmowane są dalsze decyzje dotyczące pracy Forum.</w:t>
      </w:r>
    </w:p>
    <w:p w:rsidR="000C6DFF" w:rsidRDefault="000C6DFF" w:rsidP="000C6DFF">
      <w:pPr>
        <w:jc w:val="center"/>
      </w:pPr>
      <w:r>
        <w:t>§ 11</w:t>
      </w:r>
    </w:p>
    <w:p w:rsidR="005F2E17" w:rsidRDefault="005F2E17" w:rsidP="000C6DFF">
      <w:pPr>
        <w:pStyle w:val="Akapitzlist"/>
        <w:numPr>
          <w:ilvl w:val="0"/>
          <w:numId w:val="11"/>
        </w:numPr>
        <w:jc w:val="both"/>
      </w:pPr>
      <w:r>
        <w:t>Uczestnictwo w Forum  można zakończyć lub zwiesić w ka</w:t>
      </w:r>
      <w:r w:rsidR="000C6DFF">
        <w:t>żdej chwili. Wymagana jest</w:t>
      </w:r>
      <w:r>
        <w:t xml:space="preserve">  pisemna </w:t>
      </w:r>
      <w:r w:rsidR="000C6DFF">
        <w:t xml:space="preserve">forma </w:t>
      </w:r>
      <w:r>
        <w:t>przystąpienia i rezygnacji w pracy Forum .</w:t>
      </w:r>
    </w:p>
    <w:p w:rsidR="005F2E17" w:rsidRDefault="005F2E17" w:rsidP="000C6DFF">
      <w:pPr>
        <w:pStyle w:val="Akapitzlist"/>
        <w:numPr>
          <w:ilvl w:val="0"/>
          <w:numId w:val="11"/>
        </w:numPr>
        <w:jc w:val="both"/>
      </w:pPr>
      <w:r>
        <w:t>Brak działalności Forum w formach określonych Porozumieniem, przez okres dłuższy niż 6 miesięcy, powoduje zawieszenie warunków współpracy określonych w niniejszym Porozumieniu.</w:t>
      </w:r>
    </w:p>
    <w:p w:rsidR="005F2E17" w:rsidRDefault="000C6DFF" w:rsidP="005F2E17">
      <w:pPr>
        <w:jc w:val="center"/>
      </w:pPr>
      <w:r>
        <w:lastRenderedPageBreak/>
        <w:t>§ 12</w:t>
      </w:r>
    </w:p>
    <w:p w:rsidR="005F2E17" w:rsidRDefault="005F2E17" w:rsidP="005F2E17">
      <w:pPr>
        <w:jc w:val="both"/>
      </w:pPr>
      <w:r>
        <w:t>Niniejsze Porozumienie obowiązuje na czas nieokreślony.</w:t>
      </w:r>
    </w:p>
    <w:p w:rsidR="005F2E17" w:rsidRDefault="005F2E17" w:rsidP="005F2E17">
      <w:pPr>
        <w:jc w:val="center"/>
      </w:pPr>
      <w:r>
        <w:t>§ 12</w:t>
      </w:r>
    </w:p>
    <w:p w:rsidR="00167B06" w:rsidRDefault="005F2E17" w:rsidP="005F2E17">
      <w:pPr>
        <w:jc w:val="both"/>
      </w:pPr>
      <w:r>
        <w:t>Wszelkie  zmiany warunków współpracy wymagają formy pisemnej i stanowią aneks do niniejszego Porozumienia.</w:t>
      </w:r>
    </w:p>
    <w:p w:rsidR="00167B06" w:rsidRDefault="00167B06" w:rsidP="005F2E17">
      <w:pPr>
        <w:jc w:val="both"/>
      </w:pPr>
    </w:p>
    <w:p w:rsidR="005F2E17" w:rsidRDefault="005F2E17" w:rsidP="005F2E17">
      <w:pPr>
        <w:jc w:val="center"/>
      </w:pPr>
      <w:r>
        <w:t>§ 13</w:t>
      </w:r>
    </w:p>
    <w:p w:rsidR="005F2E17" w:rsidRDefault="005F2E17" w:rsidP="00167B06">
      <w:pPr>
        <w:jc w:val="both"/>
      </w:pPr>
      <w:r>
        <w:t>Prawo inicjatywy w sprawach dotyczących zmian warunków określonych Porozumieniem mają obie strony Porozumienia. Wcześniejsze rozwiązanie niniejszego Porozumienia może nastąpić jedynie za uprzednim 1-miesięcznym wypowiedzeniem, którego termin upływa ostatniego dnia miesiąca.</w:t>
      </w:r>
    </w:p>
    <w:p w:rsidR="005F2E17" w:rsidRDefault="005F2E17" w:rsidP="005F2E17">
      <w:pPr>
        <w:jc w:val="center"/>
      </w:pPr>
      <w:r>
        <w:t>§14</w:t>
      </w:r>
    </w:p>
    <w:p w:rsidR="005F2E17" w:rsidRDefault="005F2E17" w:rsidP="005F2E17">
      <w:pPr>
        <w:jc w:val="both"/>
      </w:pPr>
      <w:r>
        <w:t>Niniejsze Porozumienie obowiązuje od dnia podpisania.</w:t>
      </w:r>
    </w:p>
    <w:p w:rsidR="00167B06" w:rsidRDefault="00167B06" w:rsidP="005F2E17">
      <w:pPr>
        <w:jc w:val="both"/>
      </w:pPr>
    </w:p>
    <w:p w:rsidR="00167B06" w:rsidRDefault="00167B06" w:rsidP="00167B06">
      <w:pPr>
        <w:jc w:val="both"/>
      </w:pPr>
      <w:r>
        <w:t>Zarząd Forum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Prezes ŁSIS</w:t>
      </w:r>
    </w:p>
    <w:p w:rsidR="00AB218C" w:rsidRDefault="00AB218C" w:rsidP="00AB218C">
      <w:pPr>
        <w:pStyle w:val="Akapitzlist"/>
        <w:numPr>
          <w:ilvl w:val="0"/>
          <w:numId w:val="12"/>
        </w:numPr>
        <w:jc w:val="both"/>
      </w:pPr>
      <w:r>
        <w:t xml:space="preserve">Długosz Edyta –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Beata Ponurek</w:t>
      </w:r>
    </w:p>
    <w:p w:rsidR="00AB218C" w:rsidRDefault="000C6DFF" w:rsidP="00AB218C">
      <w:pPr>
        <w:pStyle w:val="Akapitzlist"/>
        <w:numPr>
          <w:ilvl w:val="0"/>
          <w:numId w:val="12"/>
        </w:numPr>
        <w:jc w:val="both"/>
      </w:pPr>
      <w:proofErr w:type="spellStart"/>
      <w:r>
        <w:t>Drążkowski</w:t>
      </w:r>
      <w:proofErr w:type="spellEnd"/>
      <w:r>
        <w:t xml:space="preserve"> Zbigniew</w:t>
      </w:r>
      <w:r w:rsidR="00AB218C">
        <w:t xml:space="preserve"> – </w:t>
      </w:r>
    </w:p>
    <w:p w:rsidR="00AB218C" w:rsidRDefault="00AB218C" w:rsidP="00167B06">
      <w:pPr>
        <w:pStyle w:val="Akapitzlist"/>
        <w:numPr>
          <w:ilvl w:val="0"/>
          <w:numId w:val="12"/>
        </w:numPr>
        <w:jc w:val="both"/>
      </w:pPr>
      <w:r>
        <w:t xml:space="preserve">Drozd Irena – </w:t>
      </w:r>
    </w:p>
    <w:p w:rsidR="00AB218C" w:rsidRDefault="00AB218C" w:rsidP="00167B06">
      <w:pPr>
        <w:pStyle w:val="Akapitzlist"/>
        <w:numPr>
          <w:ilvl w:val="0"/>
          <w:numId w:val="12"/>
        </w:numPr>
        <w:jc w:val="both"/>
      </w:pPr>
      <w:r>
        <w:t xml:space="preserve">Płoszaj Anna – </w:t>
      </w:r>
    </w:p>
    <w:p w:rsidR="00AB218C" w:rsidRDefault="009948F8" w:rsidP="00167B06">
      <w:pPr>
        <w:pStyle w:val="Akapitzlist"/>
        <w:numPr>
          <w:ilvl w:val="0"/>
          <w:numId w:val="12"/>
        </w:numPr>
        <w:jc w:val="both"/>
      </w:pPr>
      <w:r>
        <w:t>Soc</w:t>
      </w:r>
      <w:r w:rsidR="00AB218C">
        <w:t>ha Wioletta –</w:t>
      </w:r>
    </w:p>
    <w:p w:rsidR="00167B06" w:rsidRDefault="009948F8" w:rsidP="00167B06">
      <w:pPr>
        <w:pStyle w:val="Akapitzlist"/>
        <w:numPr>
          <w:ilvl w:val="0"/>
          <w:numId w:val="12"/>
        </w:numPr>
        <w:jc w:val="both"/>
      </w:pPr>
      <w:r>
        <w:t xml:space="preserve"> </w:t>
      </w:r>
      <w:r w:rsidR="00AB218C">
        <w:t xml:space="preserve">Utka Anna – </w:t>
      </w:r>
    </w:p>
    <w:p w:rsidR="00167B06" w:rsidRDefault="00167B06" w:rsidP="00167B06">
      <w:pPr>
        <w:jc w:val="both"/>
      </w:pPr>
    </w:p>
    <w:p w:rsidR="00167B06" w:rsidRDefault="00AB218C" w:rsidP="005F2E1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7B06" w:rsidRDefault="00167B06" w:rsidP="005F2E17">
      <w:pPr>
        <w:jc w:val="both"/>
      </w:pPr>
    </w:p>
    <w:p w:rsidR="00167B06" w:rsidRPr="00167B06" w:rsidRDefault="005F2E17" w:rsidP="005F2E17">
      <w:pPr>
        <w:jc w:val="both"/>
        <w:rPr>
          <w:b/>
        </w:rPr>
      </w:pPr>
      <w:r w:rsidRPr="00167B06">
        <w:rPr>
          <w:b/>
        </w:rPr>
        <w:t xml:space="preserve"> </w:t>
      </w:r>
      <w:r w:rsidR="00167B06" w:rsidRPr="00167B06">
        <w:rPr>
          <w:b/>
        </w:rPr>
        <w:t>Instytucje i o</w:t>
      </w:r>
      <w:r w:rsidRPr="00167B06">
        <w:rPr>
          <w:b/>
        </w:rPr>
        <w:t>rganizacje członkowskie</w:t>
      </w:r>
      <w:r w:rsidR="00167B06" w:rsidRPr="00167B06">
        <w:rPr>
          <w:b/>
        </w:rPr>
        <w:t>:</w:t>
      </w:r>
    </w:p>
    <w:p w:rsidR="00167B06" w:rsidRDefault="00167B06" w:rsidP="005F2E17">
      <w:pPr>
        <w:jc w:val="both"/>
      </w:pPr>
      <w:r>
        <w:t>1.</w:t>
      </w:r>
    </w:p>
    <w:p w:rsidR="00167B06" w:rsidRDefault="00167B06" w:rsidP="005F2E17">
      <w:pPr>
        <w:jc w:val="both"/>
      </w:pPr>
    </w:p>
    <w:p w:rsidR="00167B06" w:rsidRDefault="00167B06" w:rsidP="005F2E17">
      <w:pPr>
        <w:jc w:val="both"/>
      </w:pPr>
      <w:r>
        <w:t>2.</w:t>
      </w:r>
    </w:p>
    <w:p w:rsidR="00167B06" w:rsidRDefault="00167B06" w:rsidP="005F2E17">
      <w:pPr>
        <w:jc w:val="both"/>
      </w:pPr>
    </w:p>
    <w:p w:rsidR="00167B06" w:rsidRDefault="00167B06" w:rsidP="005F2E17">
      <w:pPr>
        <w:jc w:val="both"/>
      </w:pPr>
      <w:r>
        <w:t>3.</w:t>
      </w:r>
    </w:p>
    <w:p w:rsidR="00167B06" w:rsidRDefault="00167B06" w:rsidP="005F2E17">
      <w:pPr>
        <w:jc w:val="both"/>
      </w:pPr>
    </w:p>
    <w:p w:rsidR="00167B06" w:rsidRDefault="00167B06" w:rsidP="005F2E17">
      <w:pPr>
        <w:jc w:val="both"/>
      </w:pPr>
      <w:r>
        <w:t>4.</w:t>
      </w:r>
    </w:p>
    <w:p w:rsidR="00167B06" w:rsidRDefault="00167B06" w:rsidP="005F2E17">
      <w:pPr>
        <w:jc w:val="both"/>
      </w:pPr>
    </w:p>
    <w:p w:rsidR="00167B06" w:rsidRDefault="00167B06" w:rsidP="005F2E17">
      <w:pPr>
        <w:jc w:val="both"/>
      </w:pPr>
      <w:r>
        <w:t>5.</w:t>
      </w:r>
    </w:p>
    <w:p w:rsidR="00AB218C" w:rsidRDefault="00AB218C" w:rsidP="005F2E17">
      <w:pPr>
        <w:jc w:val="both"/>
      </w:pPr>
    </w:p>
    <w:p w:rsidR="00167B06" w:rsidRDefault="00167B06" w:rsidP="005F2E17">
      <w:pPr>
        <w:jc w:val="both"/>
      </w:pPr>
      <w:r>
        <w:t>6.</w:t>
      </w:r>
    </w:p>
    <w:p w:rsidR="00167B06" w:rsidRDefault="00167B06" w:rsidP="005F2E17">
      <w:pPr>
        <w:jc w:val="both"/>
      </w:pPr>
    </w:p>
    <w:p w:rsidR="00167B06" w:rsidRDefault="00167B06" w:rsidP="005F2E17">
      <w:pPr>
        <w:jc w:val="both"/>
      </w:pPr>
      <w:r>
        <w:t>7.</w:t>
      </w:r>
    </w:p>
    <w:p w:rsidR="00167B06" w:rsidRDefault="00167B06" w:rsidP="005F2E17">
      <w:pPr>
        <w:jc w:val="both"/>
      </w:pPr>
    </w:p>
    <w:p w:rsidR="00167B06" w:rsidRDefault="00167B06" w:rsidP="005F2E17">
      <w:pPr>
        <w:jc w:val="both"/>
      </w:pPr>
      <w:r>
        <w:t>8.</w:t>
      </w:r>
    </w:p>
    <w:p w:rsidR="00167B06" w:rsidRDefault="00167B06" w:rsidP="005F2E17">
      <w:pPr>
        <w:jc w:val="both"/>
      </w:pPr>
    </w:p>
    <w:p w:rsidR="00167B06" w:rsidRDefault="00167B06" w:rsidP="005F2E17">
      <w:pPr>
        <w:jc w:val="both"/>
      </w:pPr>
      <w:r>
        <w:t>9.</w:t>
      </w:r>
    </w:p>
    <w:p w:rsidR="00167B06" w:rsidRDefault="00167B06" w:rsidP="005F2E17">
      <w:pPr>
        <w:jc w:val="both"/>
      </w:pPr>
    </w:p>
    <w:p w:rsidR="00167B06" w:rsidRDefault="00167B06" w:rsidP="005F2E17">
      <w:pPr>
        <w:jc w:val="both"/>
      </w:pPr>
      <w:r>
        <w:t>10.</w:t>
      </w:r>
    </w:p>
    <w:p w:rsidR="00167B06" w:rsidRDefault="00167B06" w:rsidP="005F2E17">
      <w:pPr>
        <w:jc w:val="both"/>
      </w:pPr>
    </w:p>
    <w:p w:rsidR="00167B06" w:rsidRDefault="00167B06" w:rsidP="005F2E17">
      <w:pPr>
        <w:jc w:val="both"/>
      </w:pPr>
      <w:r>
        <w:t>11.</w:t>
      </w:r>
    </w:p>
    <w:p w:rsidR="00167B06" w:rsidRDefault="00167B06" w:rsidP="005F2E17">
      <w:pPr>
        <w:jc w:val="both"/>
      </w:pPr>
    </w:p>
    <w:p w:rsidR="00167B06" w:rsidRDefault="00167B06" w:rsidP="005F2E17">
      <w:pPr>
        <w:jc w:val="both"/>
      </w:pPr>
      <w:r>
        <w:t>12.</w:t>
      </w:r>
    </w:p>
    <w:p w:rsidR="00167B06" w:rsidRDefault="00167B06" w:rsidP="005F2E17">
      <w:pPr>
        <w:jc w:val="both"/>
      </w:pPr>
    </w:p>
    <w:p w:rsidR="00167B06" w:rsidRDefault="00167B06" w:rsidP="005F2E17">
      <w:pPr>
        <w:jc w:val="both"/>
      </w:pPr>
      <w:r>
        <w:t>13.</w:t>
      </w:r>
    </w:p>
    <w:p w:rsidR="00167B06" w:rsidRDefault="00167B06" w:rsidP="005F2E17">
      <w:pPr>
        <w:jc w:val="both"/>
      </w:pPr>
    </w:p>
    <w:p w:rsidR="00167B06" w:rsidRDefault="00167B06" w:rsidP="005F2E17">
      <w:pPr>
        <w:jc w:val="both"/>
      </w:pPr>
      <w:r>
        <w:t>14.</w:t>
      </w:r>
    </w:p>
    <w:p w:rsidR="00167B06" w:rsidRDefault="00167B06" w:rsidP="005F2E17">
      <w:pPr>
        <w:jc w:val="both"/>
      </w:pPr>
    </w:p>
    <w:p w:rsidR="00167B06" w:rsidRDefault="00167B06" w:rsidP="005F2E17">
      <w:pPr>
        <w:jc w:val="both"/>
      </w:pPr>
      <w:r>
        <w:t>15.</w:t>
      </w:r>
    </w:p>
    <w:p w:rsidR="00167B06" w:rsidRDefault="00167B06" w:rsidP="005F2E17">
      <w:pPr>
        <w:jc w:val="both"/>
      </w:pPr>
    </w:p>
    <w:p w:rsidR="00167B06" w:rsidRDefault="00167B06" w:rsidP="005F2E17">
      <w:pPr>
        <w:jc w:val="both"/>
      </w:pPr>
      <w:r>
        <w:t>16.</w:t>
      </w:r>
    </w:p>
    <w:p w:rsidR="00167B06" w:rsidRDefault="00167B06" w:rsidP="005F2E17">
      <w:pPr>
        <w:jc w:val="both"/>
      </w:pPr>
    </w:p>
    <w:p w:rsidR="00167B06" w:rsidRDefault="00167B06" w:rsidP="005F2E17">
      <w:pPr>
        <w:jc w:val="both"/>
      </w:pPr>
      <w:r>
        <w:t>17.</w:t>
      </w:r>
    </w:p>
    <w:p w:rsidR="00167B06" w:rsidRDefault="00167B06" w:rsidP="005F2E17">
      <w:pPr>
        <w:jc w:val="both"/>
      </w:pPr>
    </w:p>
    <w:p w:rsidR="00167B06" w:rsidRDefault="00167B06" w:rsidP="005F2E17">
      <w:pPr>
        <w:jc w:val="both"/>
      </w:pPr>
      <w:r>
        <w:lastRenderedPageBreak/>
        <w:t>18.</w:t>
      </w:r>
    </w:p>
    <w:p w:rsidR="00167B06" w:rsidRDefault="00167B06" w:rsidP="005F2E17">
      <w:pPr>
        <w:jc w:val="both"/>
      </w:pPr>
    </w:p>
    <w:p w:rsidR="00167B06" w:rsidRDefault="00167B06" w:rsidP="005F2E17">
      <w:pPr>
        <w:jc w:val="both"/>
      </w:pPr>
      <w:r>
        <w:t>19.</w:t>
      </w:r>
    </w:p>
    <w:p w:rsidR="00167B06" w:rsidRDefault="00167B06" w:rsidP="005F2E17">
      <w:pPr>
        <w:jc w:val="both"/>
      </w:pPr>
      <w:r>
        <w:t>20.</w:t>
      </w:r>
    </w:p>
    <w:p w:rsidR="00167B06" w:rsidRDefault="00167B06" w:rsidP="005F2E17">
      <w:pPr>
        <w:jc w:val="both"/>
      </w:pPr>
    </w:p>
    <w:p w:rsidR="00167B06" w:rsidRDefault="00167B06" w:rsidP="005F2E17">
      <w:pPr>
        <w:jc w:val="both"/>
      </w:pPr>
      <w:r>
        <w:t>21.</w:t>
      </w:r>
    </w:p>
    <w:p w:rsidR="00167B06" w:rsidRDefault="00167B06" w:rsidP="005F2E17">
      <w:pPr>
        <w:jc w:val="both"/>
      </w:pPr>
    </w:p>
    <w:p w:rsidR="00167B06" w:rsidRDefault="00167B06" w:rsidP="005F2E17">
      <w:pPr>
        <w:jc w:val="both"/>
      </w:pPr>
      <w:r>
        <w:t>22.</w:t>
      </w:r>
    </w:p>
    <w:p w:rsidR="00167B06" w:rsidRDefault="00167B06" w:rsidP="005F2E17">
      <w:pPr>
        <w:jc w:val="both"/>
      </w:pPr>
    </w:p>
    <w:p w:rsidR="00167B06" w:rsidRDefault="00167B06" w:rsidP="005F2E17">
      <w:pPr>
        <w:jc w:val="both"/>
      </w:pPr>
      <w:r>
        <w:t>23.</w:t>
      </w:r>
    </w:p>
    <w:p w:rsidR="00167B06" w:rsidRDefault="00167B06" w:rsidP="005F2E17">
      <w:pPr>
        <w:jc w:val="both"/>
      </w:pPr>
    </w:p>
    <w:p w:rsidR="00167B06" w:rsidRDefault="00167B06" w:rsidP="005F2E17">
      <w:pPr>
        <w:jc w:val="both"/>
      </w:pPr>
      <w:r>
        <w:t>24.</w:t>
      </w:r>
    </w:p>
    <w:p w:rsidR="00167B06" w:rsidRDefault="00167B06" w:rsidP="005F2E17">
      <w:pPr>
        <w:jc w:val="both"/>
      </w:pPr>
    </w:p>
    <w:p w:rsidR="00167B06" w:rsidRDefault="00167B06" w:rsidP="005F2E17">
      <w:pPr>
        <w:jc w:val="both"/>
      </w:pPr>
      <w:r>
        <w:t>25.</w:t>
      </w:r>
    </w:p>
    <w:p w:rsidR="00167B06" w:rsidRDefault="00167B06" w:rsidP="005F2E17">
      <w:pPr>
        <w:jc w:val="both"/>
      </w:pPr>
    </w:p>
    <w:p w:rsidR="00167B06" w:rsidRDefault="00167B06" w:rsidP="005F2E17">
      <w:pPr>
        <w:jc w:val="both"/>
      </w:pPr>
      <w:r>
        <w:t>26.</w:t>
      </w:r>
    </w:p>
    <w:p w:rsidR="00167B06" w:rsidRDefault="00167B06" w:rsidP="005F2E17">
      <w:pPr>
        <w:jc w:val="both"/>
      </w:pPr>
    </w:p>
    <w:p w:rsidR="00167B06" w:rsidRDefault="00167B06" w:rsidP="005F2E17">
      <w:pPr>
        <w:jc w:val="both"/>
      </w:pPr>
      <w:r>
        <w:t>27.</w:t>
      </w:r>
    </w:p>
    <w:p w:rsidR="00167B06" w:rsidRDefault="00167B06" w:rsidP="005F2E17">
      <w:pPr>
        <w:jc w:val="both"/>
      </w:pPr>
    </w:p>
    <w:p w:rsidR="00167B06" w:rsidRDefault="00167B06" w:rsidP="005F2E17">
      <w:pPr>
        <w:jc w:val="both"/>
      </w:pPr>
      <w:r>
        <w:t>28.</w:t>
      </w:r>
    </w:p>
    <w:p w:rsidR="00167B06" w:rsidRDefault="00167B06" w:rsidP="005F2E17">
      <w:pPr>
        <w:jc w:val="both"/>
      </w:pPr>
    </w:p>
    <w:p w:rsidR="00167B06" w:rsidRDefault="00167B06" w:rsidP="005F2E17">
      <w:pPr>
        <w:jc w:val="both"/>
      </w:pPr>
      <w:r>
        <w:t>29.</w:t>
      </w:r>
    </w:p>
    <w:p w:rsidR="00167B06" w:rsidRDefault="00167B06" w:rsidP="005F2E17">
      <w:pPr>
        <w:jc w:val="both"/>
      </w:pPr>
    </w:p>
    <w:p w:rsidR="00167B06" w:rsidRDefault="00167B06" w:rsidP="005F2E17">
      <w:pPr>
        <w:jc w:val="both"/>
      </w:pPr>
      <w:r>
        <w:t>30.</w:t>
      </w:r>
    </w:p>
    <w:p w:rsidR="00167B06" w:rsidRDefault="00167B06" w:rsidP="005F2E17">
      <w:pPr>
        <w:jc w:val="both"/>
      </w:pPr>
    </w:p>
    <w:p w:rsidR="00167B06" w:rsidRDefault="00167B06" w:rsidP="005F2E17">
      <w:pPr>
        <w:jc w:val="both"/>
      </w:pPr>
      <w:r>
        <w:t>31.</w:t>
      </w:r>
    </w:p>
    <w:p w:rsidR="00167B06" w:rsidRDefault="00167B06" w:rsidP="005F2E17">
      <w:pPr>
        <w:jc w:val="both"/>
      </w:pPr>
    </w:p>
    <w:p w:rsidR="00167B06" w:rsidRDefault="00167B06" w:rsidP="005F2E17">
      <w:pPr>
        <w:jc w:val="both"/>
      </w:pPr>
      <w:r>
        <w:lastRenderedPageBreak/>
        <w:t>32.</w:t>
      </w:r>
    </w:p>
    <w:p w:rsidR="00167B06" w:rsidRDefault="00167B06" w:rsidP="005F2E17">
      <w:pPr>
        <w:jc w:val="both"/>
      </w:pPr>
    </w:p>
    <w:p w:rsidR="00167B06" w:rsidRDefault="00167B06" w:rsidP="005F2E17">
      <w:pPr>
        <w:jc w:val="both"/>
      </w:pPr>
      <w:r>
        <w:t>33.</w:t>
      </w:r>
    </w:p>
    <w:p w:rsidR="00AB218C" w:rsidRDefault="00AB218C" w:rsidP="005F2E17">
      <w:pPr>
        <w:jc w:val="both"/>
      </w:pPr>
    </w:p>
    <w:p w:rsidR="00167B06" w:rsidRDefault="00167B06" w:rsidP="005F2E17">
      <w:pPr>
        <w:jc w:val="both"/>
      </w:pPr>
      <w:r>
        <w:t>34.</w:t>
      </w:r>
    </w:p>
    <w:p w:rsidR="00167B06" w:rsidRDefault="00167B06" w:rsidP="005F2E17">
      <w:pPr>
        <w:jc w:val="both"/>
      </w:pPr>
    </w:p>
    <w:p w:rsidR="00167B06" w:rsidRDefault="00167B06" w:rsidP="005F2E17">
      <w:pPr>
        <w:jc w:val="both"/>
      </w:pPr>
      <w:r>
        <w:t>35.</w:t>
      </w:r>
    </w:p>
    <w:p w:rsidR="00167B06" w:rsidRDefault="00167B06" w:rsidP="005F2E17">
      <w:pPr>
        <w:jc w:val="both"/>
      </w:pPr>
    </w:p>
    <w:p w:rsidR="00167B06" w:rsidRDefault="00167B06" w:rsidP="005F2E17">
      <w:pPr>
        <w:jc w:val="both"/>
      </w:pPr>
      <w:r>
        <w:t>36.</w:t>
      </w:r>
    </w:p>
    <w:p w:rsidR="00167B06" w:rsidRDefault="00167B06" w:rsidP="005F2E17">
      <w:pPr>
        <w:jc w:val="both"/>
      </w:pPr>
    </w:p>
    <w:p w:rsidR="00167B06" w:rsidRDefault="00167B06" w:rsidP="005F2E17">
      <w:pPr>
        <w:jc w:val="both"/>
      </w:pPr>
      <w:r>
        <w:t>37.</w:t>
      </w:r>
    </w:p>
    <w:p w:rsidR="00167B06" w:rsidRDefault="00167B06" w:rsidP="005F2E17">
      <w:pPr>
        <w:jc w:val="both"/>
      </w:pPr>
    </w:p>
    <w:p w:rsidR="00167B06" w:rsidRDefault="00167B06" w:rsidP="005F2E17">
      <w:pPr>
        <w:jc w:val="both"/>
      </w:pPr>
      <w:r>
        <w:t>38.</w:t>
      </w:r>
    </w:p>
    <w:p w:rsidR="00167B06" w:rsidRDefault="00167B06" w:rsidP="005F2E17">
      <w:pPr>
        <w:jc w:val="both"/>
      </w:pPr>
    </w:p>
    <w:p w:rsidR="00167B06" w:rsidRDefault="00167B06" w:rsidP="005F2E17">
      <w:pPr>
        <w:jc w:val="both"/>
      </w:pPr>
      <w:r>
        <w:t>39.</w:t>
      </w:r>
    </w:p>
    <w:p w:rsidR="00167B06" w:rsidRDefault="00167B06" w:rsidP="005F2E17">
      <w:pPr>
        <w:jc w:val="both"/>
      </w:pPr>
    </w:p>
    <w:p w:rsidR="00167B06" w:rsidRDefault="00167B06" w:rsidP="005F2E17">
      <w:pPr>
        <w:jc w:val="both"/>
      </w:pPr>
      <w:r>
        <w:t>40.</w:t>
      </w:r>
    </w:p>
    <w:p w:rsidR="00167B06" w:rsidRDefault="00167B06" w:rsidP="005F2E17">
      <w:pPr>
        <w:jc w:val="both"/>
      </w:pPr>
    </w:p>
    <w:p w:rsidR="00167B06" w:rsidRDefault="00167B06" w:rsidP="005F2E17">
      <w:pPr>
        <w:jc w:val="both"/>
      </w:pPr>
      <w:r>
        <w:t>41.</w:t>
      </w:r>
    </w:p>
    <w:p w:rsidR="00167B06" w:rsidRDefault="00167B06" w:rsidP="005F2E17">
      <w:pPr>
        <w:jc w:val="both"/>
      </w:pPr>
    </w:p>
    <w:p w:rsidR="00167B06" w:rsidRDefault="00167B06" w:rsidP="005F2E17">
      <w:pPr>
        <w:jc w:val="both"/>
      </w:pPr>
      <w:r>
        <w:t>42.</w:t>
      </w:r>
    </w:p>
    <w:p w:rsidR="00167B06" w:rsidRDefault="00167B06" w:rsidP="005F2E17">
      <w:pPr>
        <w:jc w:val="both"/>
      </w:pPr>
    </w:p>
    <w:p w:rsidR="00167B06" w:rsidRDefault="00167B06" w:rsidP="005F2E17">
      <w:pPr>
        <w:jc w:val="both"/>
      </w:pPr>
      <w:r>
        <w:t>43.</w:t>
      </w:r>
    </w:p>
    <w:p w:rsidR="00167B06" w:rsidRDefault="00167B06" w:rsidP="005F2E17">
      <w:pPr>
        <w:jc w:val="both"/>
      </w:pPr>
    </w:p>
    <w:p w:rsidR="00167B06" w:rsidRDefault="00167B06" w:rsidP="005F2E17">
      <w:pPr>
        <w:jc w:val="both"/>
      </w:pPr>
      <w:r>
        <w:t>44.</w:t>
      </w:r>
    </w:p>
    <w:p w:rsidR="00167B06" w:rsidRDefault="00167B06" w:rsidP="005F2E17">
      <w:pPr>
        <w:jc w:val="both"/>
      </w:pPr>
    </w:p>
    <w:p w:rsidR="00167B06" w:rsidRDefault="00167B06" w:rsidP="005F2E17">
      <w:pPr>
        <w:jc w:val="both"/>
      </w:pPr>
      <w:r>
        <w:t>45.</w:t>
      </w:r>
    </w:p>
    <w:p w:rsidR="00167B06" w:rsidRDefault="00167B06" w:rsidP="005F2E17">
      <w:pPr>
        <w:jc w:val="both"/>
      </w:pPr>
    </w:p>
    <w:p w:rsidR="00167B06" w:rsidRDefault="00167B06" w:rsidP="005F2E17">
      <w:pPr>
        <w:jc w:val="both"/>
      </w:pPr>
      <w:r>
        <w:t>46.</w:t>
      </w:r>
    </w:p>
    <w:p w:rsidR="00167B06" w:rsidRDefault="00167B06" w:rsidP="005F2E17">
      <w:pPr>
        <w:jc w:val="both"/>
      </w:pPr>
    </w:p>
    <w:p w:rsidR="00167B06" w:rsidRDefault="00167B06" w:rsidP="005F2E17">
      <w:pPr>
        <w:jc w:val="both"/>
      </w:pPr>
      <w:r>
        <w:t>47.</w:t>
      </w:r>
    </w:p>
    <w:p w:rsidR="00AB218C" w:rsidRDefault="00AB218C" w:rsidP="005F2E17">
      <w:pPr>
        <w:jc w:val="both"/>
      </w:pPr>
    </w:p>
    <w:p w:rsidR="00167B06" w:rsidRDefault="00167B06" w:rsidP="005F2E17">
      <w:pPr>
        <w:jc w:val="both"/>
      </w:pPr>
      <w:r>
        <w:t>48.</w:t>
      </w:r>
    </w:p>
    <w:p w:rsidR="00167B06" w:rsidRDefault="00167B06" w:rsidP="005F2E17">
      <w:pPr>
        <w:jc w:val="both"/>
      </w:pPr>
    </w:p>
    <w:p w:rsidR="00167B06" w:rsidRDefault="00167B06" w:rsidP="005F2E17">
      <w:pPr>
        <w:jc w:val="both"/>
      </w:pPr>
      <w:r>
        <w:t>49.</w:t>
      </w:r>
    </w:p>
    <w:p w:rsidR="00167B06" w:rsidRDefault="00167B06" w:rsidP="005F2E17">
      <w:pPr>
        <w:jc w:val="both"/>
      </w:pPr>
    </w:p>
    <w:p w:rsidR="005F2E17" w:rsidRPr="009C5296" w:rsidRDefault="00167B06" w:rsidP="005F2E17">
      <w:pPr>
        <w:jc w:val="both"/>
      </w:pPr>
      <w:r>
        <w:t>50.</w:t>
      </w:r>
      <w:r w:rsidR="005F2E17">
        <w:t xml:space="preserve">                                                                </w:t>
      </w:r>
      <w:r>
        <w:t xml:space="preserve">                </w:t>
      </w:r>
      <w:r w:rsidR="005F2E17">
        <w:t xml:space="preserve"> </w:t>
      </w:r>
    </w:p>
    <w:p w:rsidR="005F2E17" w:rsidRDefault="005F2E17" w:rsidP="005F2E17">
      <w:pPr>
        <w:ind w:left="360"/>
        <w:jc w:val="both"/>
      </w:pPr>
    </w:p>
    <w:p w:rsidR="005F2E17" w:rsidRDefault="005F2E17" w:rsidP="005F2E17">
      <w:pPr>
        <w:ind w:left="360"/>
        <w:jc w:val="both"/>
      </w:pPr>
    </w:p>
    <w:p w:rsidR="005F2E17" w:rsidRDefault="005F2E17" w:rsidP="005F2E17">
      <w:pPr>
        <w:ind w:left="360"/>
        <w:jc w:val="both"/>
      </w:pPr>
    </w:p>
    <w:p w:rsidR="009B15A8" w:rsidRDefault="009B15A8"/>
    <w:sectPr w:rsidR="009B1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51A0"/>
    <w:multiLevelType w:val="hybridMultilevel"/>
    <w:tmpl w:val="9E50FB52"/>
    <w:lvl w:ilvl="0" w:tplc="C6568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C4F29"/>
    <w:multiLevelType w:val="hybridMultilevel"/>
    <w:tmpl w:val="269EE1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9D1915"/>
    <w:multiLevelType w:val="hybridMultilevel"/>
    <w:tmpl w:val="FDBCBEEC"/>
    <w:lvl w:ilvl="0" w:tplc="C6568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C422D"/>
    <w:multiLevelType w:val="hybridMultilevel"/>
    <w:tmpl w:val="D1B6F2E4"/>
    <w:lvl w:ilvl="0" w:tplc="C6568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122CC"/>
    <w:multiLevelType w:val="hybridMultilevel"/>
    <w:tmpl w:val="568E1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A07D0"/>
    <w:multiLevelType w:val="hybridMultilevel"/>
    <w:tmpl w:val="F260E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C0ECE"/>
    <w:multiLevelType w:val="multilevel"/>
    <w:tmpl w:val="3084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5808FB"/>
    <w:multiLevelType w:val="hybridMultilevel"/>
    <w:tmpl w:val="51BC3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F3703"/>
    <w:multiLevelType w:val="hybridMultilevel"/>
    <w:tmpl w:val="6902D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05CC9"/>
    <w:multiLevelType w:val="hybridMultilevel"/>
    <w:tmpl w:val="3A682E7E"/>
    <w:lvl w:ilvl="0" w:tplc="73ACE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2E6515"/>
    <w:multiLevelType w:val="hybridMultilevel"/>
    <w:tmpl w:val="D49AD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E02AC"/>
    <w:multiLevelType w:val="hybridMultilevel"/>
    <w:tmpl w:val="6D3ACD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17"/>
    <w:rsid w:val="000C6DFF"/>
    <w:rsid w:val="00167B06"/>
    <w:rsid w:val="005F2E17"/>
    <w:rsid w:val="00722BEC"/>
    <w:rsid w:val="009356AD"/>
    <w:rsid w:val="009948F8"/>
    <w:rsid w:val="009B15A8"/>
    <w:rsid w:val="00AB218C"/>
    <w:rsid w:val="00B16084"/>
    <w:rsid w:val="00C82946"/>
    <w:rsid w:val="00CB69F9"/>
    <w:rsid w:val="00E4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E1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5">
    <w:name w:val="heading 5"/>
    <w:basedOn w:val="Normalny"/>
    <w:link w:val="Nagwek5Znak"/>
    <w:qFormat/>
    <w:rsid w:val="00B16084"/>
    <w:pPr>
      <w:keepNext/>
      <w:keepLines/>
      <w:spacing w:before="240"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16084"/>
    <w:rPr>
      <w:b/>
      <w:snapToGrid w:val="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F2E1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F2E17"/>
    <w:rPr>
      <w:b/>
      <w:bCs/>
    </w:rPr>
  </w:style>
  <w:style w:type="paragraph" w:styleId="Tekstpodstawowy">
    <w:name w:val="Body Text"/>
    <w:basedOn w:val="Normalny"/>
    <w:link w:val="TekstpodstawowyZnak"/>
    <w:rsid w:val="00E412C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12CB"/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E1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5">
    <w:name w:val="heading 5"/>
    <w:basedOn w:val="Normalny"/>
    <w:link w:val="Nagwek5Znak"/>
    <w:qFormat/>
    <w:rsid w:val="00B16084"/>
    <w:pPr>
      <w:keepNext/>
      <w:keepLines/>
      <w:spacing w:before="240"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16084"/>
    <w:rPr>
      <w:b/>
      <w:snapToGrid w:val="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F2E1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F2E17"/>
    <w:rPr>
      <w:b/>
      <w:bCs/>
    </w:rPr>
  </w:style>
  <w:style w:type="paragraph" w:styleId="Tekstpodstawowy">
    <w:name w:val="Body Text"/>
    <w:basedOn w:val="Normalny"/>
    <w:link w:val="TekstpodstawowyZnak"/>
    <w:rsid w:val="00E412C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12CB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ŚDS</dc:creator>
  <cp:lastModifiedBy>ŚDS</cp:lastModifiedBy>
  <cp:revision>9</cp:revision>
  <dcterms:created xsi:type="dcterms:W3CDTF">2013-12-27T07:30:00Z</dcterms:created>
  <dcterms:modified xsi:type="dcterms:W3CDTF">2014-03-28T08:23:00Z</dcterms:modified>
</cp:coreProperties>
</file>